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276">
        <w:object w:dxaOrig="1155" w:dyaOrig="1425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72871901" r:id="rId8"/>
        </w:objec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725C8" w:rsidRPr="00263749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F7EA0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A2389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53FDB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591155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2389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A23895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94C0B" w:rsidP="0026374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муниципальную программу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62A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744D5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Инфраструктура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 на 2020-202</w:t>
      </w:r>
      <w:r w:rsidR="0093435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годы</w:t>
      </w:r>
    </w:p>
    <w:p w:rsidR="000725C8" w:rsidRPr="00263749" w:rsidRDefault="000725C8" w:rsidP="0026374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D831E8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от 30.04.2020г. №40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C69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94C0B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94C0B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</w:t>
      </w:r>
      <w:r w:rsidR="00094C0B" w:rsidRPr="00094C0B">
        <w:t xml:space="preserve"> </w:t>
      </w:r>
      <w:r w:rsidR="00094C0B" w:rsidRPr="00094C0B">
        <w:rPr>
          <w:rFonts w:ascii="Arial" w:eastAsia="Times New Roman" w:hAnsi="Arial" w:cs="Arial"/>
          <w:sz w:val="24"/>
          <w:szCs w:val="24"/>
          <w:lang w:eastAsia="ru-RU"/>
        </w:rPr>
        <w:t>администрации Верхнемамонского сельского поселения</w:t>
      </w:r>
      <w:r w:rsidR="00094C0B">
        <w:rPr>
          <w:rFonts w:ascii="Arial" w:eastAsia="Times New Roman" w:hAnsi="Arial" w:cs="Arial"/>
          <w:sz w:val="24"/>
          <w:szCs w:val="24"/>
          <w:lang w:eastAsia="ru-RU"/>
        </w:rPr>
        <w:t xml:space="preserve"> №156 от 08.11.2019 «Об утверждении муниципальной программы </w:t>
      </w:r>
      <w:r w:rsidR="00094C0B" w:rsidRPr="00094C0B">
        <w:rPr>
          <w:rFonts w:ascii="Arial" w:eastAsia="Times New Roman" w:hAnsi="Arial" w:cs="Arial"/>
          <w:sz w:val="24"/>
          <w:szCs w:val="24"/>
          <w:lang w:eastAsia="ru-RU"/>
        </w:rPr>
        <w:t>Верхнемамонского сельского поселения Верхнемамонского муниципального района Воронежской облас</w:t>
      </w:r>
      <w:r w:rsidR="00153FDB">
        <w:rPr>
          <w:rFonts w:ascii="Arial" w:eastAsia="Times New Roman" w:hAnsi="Arial" w:cs="Arial"/>
          <w:sz w:val="24"/>
          <w:szCs w:val="24"/>
          <w:lang w:eastAsia="ru-RU"/>
        </w:rPr>
        <w:t>ти «Инфраструктура» на 2020-2026</w:t>
      </w:r>
      <w:r w:rsidR="00094C0B" w:rsidRPr="00094C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94C0B" w:rsidRPr="00094C0B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proofErr w:type="gramEnd"/>
      <w:r w:rsidR="00094C0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725C8" w:rsidRPr="00263749" w:rsidRDefault="0093435C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4C0B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094C0B">
        <w:rPr>
          <w:rFonts w:ascii="Arial" w:eastAsia="Times New Roman" w:hAnsi="Arial" w:cs="Arial"/>
          <w:sz w:val="24"/>
          <w:szCs w:val="24"/>
          <w:lang w:eastAsia="ru-RU"/>
        </w:rPr>
        <w:t>зложить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744D53">
        <w:rPr>
          <w:rFonts w:ascii="Arial" w:eastAsia="Times New Roman" w:hAnsi="Arial" w:cs="Arial"/>
          <w:sz w:val="24"/>
          <w:szCs w:val="24"/>
          <w:lang w:eastAsia="ru-RU"/>
        </w:rPr>
        <w:t>Инфраструктура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на </w:t>
      </w:r>
      <w:r w:rsidR="000725C8" w:rsidRPr="002637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2020-202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6</w:t>
      </w:r>
      <w:r w:rsidR="000725C8" w:rsidRPr="002637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094C0B">
        <w:rPr>
          <w:rFonts w:ascii="Arial" w:eastAsia="Times New Roman" w:hAnsi="Arial" w:cs="Arial"/>
          <w:sz w:val="24"/>
          <w:szCs w:val="24"/>
          <w:lang w:eastAsia="ru-RU"/>
        </w:rPr>
        <w:t>годы в новой редакции согласно приложению к настоящему постановлению</w:t>
      </w:r>
    </w:p>
    <w:p w:rsidR="000725C8" w:rsidRPr="00263749" w:rsidRDefault="00094C0B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0725C8" w:rsidRPr="00263749" w:rsidRDefault="00094C0B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93435C" w:rsidP="0093435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263749" w:rsidTr="00094C0B">
        <w:tc>
          <w:tcPr>
            <w:tcW w:w="3510" w:type="dxa"/>
            <w:vAlign w:val="bottom"/>
            <w:hideMark/>
          </w:tcPr>
          <w:p w:rsidR="000725C8" w:rsidRPr="00263749" w:rsidRDefault="0093435C" w:rsidP="00D3353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</w:t>
            </w:r>
            <w:r w:rsidR="000725C8"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35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="000725C8"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263749" w:rsidRDefault="00094C0B" w:rsidP="0026374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793" w:type="dxa"/>
            <w:vAlign w:val="bottom"/>
            <w:hideMark/>
          </w:tcPr>
          <w:p w:rsidR="000725C8" w:rsidRPr="00591155" w:rsidRDefault="00591155" w:rsidP="0093435C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</w:t>
            </w:r>
            <w:r w:rsidR="00934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Малахов</w:t>
            </w:r>
          </w:p>
        </w:tc>
      </w:tr>
    </w:tbl>
    <w:p w:rsidR="00DA3E44" w:rsidRPr="00DA3E44" w:rsidRDefault="000725C8" w:rsidP="00DA3E44">
      <w:pPr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DA3E44" w:rsidRPr="00263749">
        <w:rPr>
          <w:rFonts w:ascii="Arial" w:hAnsi="Arial" w:cs="Arial"/>
          <w:sz w:val="24"/>
          <w:szCs w:val="24"/>
        </w:rPr>
        <w:lastRenderedPageBreak/>
        <w:t xml:space="preserve"> </w:t>
      </w:r>
      <w:r w:rsidR="00DA3E44" w:rsidRPr="00DA3E44">
        <w:rPr>
          <w:rFonts w:ascii="Arial" w:eastAsia="Calibri" w:hAnsi="Arial" w:cs="Arial"/>
          <w:sz w:val="24"/>
          <w:szCs w:val="24"/>
        </w:rPr>
        <w:t>Утверждено</w:t>
      </w:r>
    </w:p>
    <w:p w:rsidR="00DA3E44" w:rsidRPr="00DA3E44" w:rsidRDefault="00DA3E44" w:rsidP="00DA3E44">
      <w:pPr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DA3E44" w:rsidRPr="00DA3E44" w:rsidRDefault="00DA3E44" w:rsidP="00DA3E44">
      <w:pPr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DA3E44" w:rsidRPr="0093435C" w:rsidRDefault="00DA3E44" w:rsidP="00DA3E44">
      <w:pPr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от </w:t>
      </w:r>
      <w:r w:rsidR="00CE227F">
        <w:rPr>
          <w:rFonts w:ascii="Arial" w:eastAsia="Calibri" w:hAnsi="Arial" w:cs="Arial"/>
          <w:sz w:val="24"/>
          <w:szCs w:val="24"/>
        </w:rPr>
        <w:t xml:space="preserve"> </w:t>
      </w:r>
      <w:r w:rsidR="006F2186">
        <w:rPr>
          <w:rFonts w:ascii="Arial" w:eastAsia="Calibri" w:hAnsi="Arial" w:cs="Arial"/>
          <w:sz w:val="24"/>
          <w:szCs w:val="24"/>
        </w:rPr>
        <w:t xml:space="preserve"> </w:t>
      </w:r>
      <w:r w:rsidR="00153FDB">
        <w:rPr>
          <w:rFonts w:ascii="Arial" w:eastAsia="Calibri" w:hAnsi="Arial" w:cs="Arial"/>
          <w:sz w:val="24"/>
          <w:szCs w:val="24"/>
        </w:rPr>
        <w:t xml:space="preserve"> марта </w:t>
      </w:r>
      <w:r w:rsidR="00591155">
        <w:rPr>
          <w:rFonts w:ascii="Arial" w:eastAsia="Calibri" w:hAnsi="Arial" w:cs="Arial"/>
          <w:sz w:val="24"/>
          <w:szCs w:val="24"/>
        </w:rPr>
        <w:t>202</w:t>
      </w:r>
      <w:r w:rsidR="00153FDB">
        <w:rPr>
          <w:rFonts w:ascii="Arial" w:eastAsia="Calibri" w:hAnsi="Arial" w:cs="Arial"/>
          <w:sz w:val="24"/>
          <w:szCs w:val="24"/>
        </w:rPr>
        <w:t>4</w:t>
      </w:r>
      <w:r w:rsidRPr="00DA3E44">
        <w:rPr>
          <w:rFonts w:ascii="Arial" w:eastAsia="Calibri" w:hAnsi="Arial" w:cs="Arial"/>
          <w:sz w:val="24"/>
          <w:szCs w:val="24"/>
        </w:rPr>
        <w:t xml:space="preserve"> года №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Верхнемамонского сельского поселения Верхнемамонского муниципального района Воронежской области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2375"/>
        <w:gridCol w:w="7476"/>
        <w:gridCol w:w="38"/>
      </w:tblGrid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Муниципальная программа Верхнемамонского сельского поселения Верхнемамонского муниципального района Воронежской облас</w:t>
            </w:r>
            <w:r w:rsidR="009343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 «Инфраструктура» на 2020-2026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«Развитие сети автомобильных дорог общего пользования»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территории Верхнемамонского сельского поселения Верхнемамонского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«Градостроительная деятельность и межевание»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«Энергосбережение и повышение энергетической эффективности в системе наружного освещения»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«Строительство систем водоснабжения, теплоснабжения  и водоотведения Воронежской области».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 «Приобретение коммунальной специализированной техники»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 «Проведение капитального ремонта общего имущества в многоквартирных домах»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 «Благоустройство территорий муниципальных образований»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«Развитие системы территориального общественного самоуправления и инициативного бюджетирования на территории Верхнемамонского сельского поселения Верхнемамонского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«Развитие механизмов участия ТОС и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инициативного бюджетирования в решении вопросов местного значения»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«Развитие и поддержка малого и среднего предпринимательства на территории Верхнемамонского сельского поселения Верхнемамонского 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предпринимательства»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направлена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развитие современной и эффективной инфраструктуры дорог общего пользования муниципального значения Верхнемамонского сельского поселения; 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института территориальных общественных самоуправлений;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дорожной инфраструктуры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систем наружного освещения.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систем водоснабжения, теплоснабжения и водоотведения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0" w:firstLine="36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захоронения, в том числе воинских захоронений.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 вывоз мусора на территории сельского поселения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качественное состояние элементов благоустройства сельского поселения.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механизмов участия ТОС и инициативного бюджетирования в решении вопросов местного значения.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</w:t>
            </w:r>
            <w:r w:rsidRPr="00DA3E4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благоприятной среды для активизации и развития предпринимательской деятельности 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(стимулирование граждан к осуществлению предпринимательской деятельности).</w:t>
            </w:r>
          </w:p>
          <w:p w:rsidR="00DA3E44" w:rsidRPr="00DA3E44" w:rsidRDefault="00DA3E44" w:rsidP="00BB655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доступности  услуг инфраструктуры  для поддержки субъектов малого и среднего предпринимательства.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освещенных частей улиц, проездов, набережных на конец отчетного года в общей протяженности улиц, проездов, набережных, %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сетей водоснабжения, теплоснабжения и водоотведения, нуждающихся в замене, %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износа коммунальной техники, находящейся в собственности поселения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капитально отремонтированных многоквартирных домов в общем количестве многоквартирных домов на территории поселения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Суммарная площадь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населения, м².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мест массового отдыха, на которых проведена дезинсекционная обработка, в общей площади мест массового отдыха, %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      </w: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малых и средних предприятий в общем числе хозяйствующих субъектов поселения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Срок реализации программы 2020-202</w:t>
            </w:r>
            <w:r w:rsidR="009343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DA3E44" w:rsidRPr="00DA3E44" w:rsidTr="00F55DB6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940" w:rsidRPr="00984940" w:rsidRDefault="00DA3E44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r w:rsidR="00FA58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 объем фина</w:t>
            </w:r>
            <w:r w:rsidR="00A63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нсирования: </w:t>
            </w:r>
            <w:r w:rsidR="00E625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365072,6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</w:t>
            </w:r>
            <w:r w:rsidR="00984940">
              <w:t xml:space="preserve"> </w:t>
            </w:r>
            <w:r w:rsidR="00984940"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984940" w:rsidRPr="00984940" w:rsidRDefault="00984940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федеральный бюджет – 0,0  тыс. рублей.</w:t>
            </w:r>
          </w:p>
          <w:p w:rsidR="00984940" w:rsidRPr="00984940" w:rsidRDefault="00984940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областной бюджет –  </w:t>
            </w:r>
            <w:r w:rsidR="00E625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268888,8</w:t>
            </w: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тыс. рублей;</w:t>
            </w:r>
          </w:p>
          <w:p w:rsidR="00984940" w:rsidRPr="00984940" w:rsidRDefault="00984940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местный бюджет – </w:t>
            </w:r>
            <w:r w:rsidR="00E625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95772,9</w:t>
            </w: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984940" w:rsidRPr="00984940" w:rsidRDefault="00984940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внебюджетные  средства – </w:t>
            </w:r>
            <w:r w:rsidR="00327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410,9</w:t>
            </w: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DA3E44" w:rsidRPr="00DA3E44" w:rsidRDefault="00984940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Финансирование по годам реализации: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  <w:tbl>
            <w:tblPr>
              <w:tblW w:w="7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4"/>
              <w:gridCol w:w="709"/>
              <w:gridCol w:w="709"/>
              <w:gridCol w:w="708"/>
              <w:gridCol w:w="709"/>
              <w:gridCol w:w="709"/>
              <w:gridCol w:w="709"/>
              <w:gridCol w:w="850"/>
              <w:gridCol w:w="992"/>
            </w:tblGrid>
            <w:tr w:rsidR="006A3265" w:rsidRPr="00DA3E44" w:rsidTr="006A3265">
              <w:tc>
                <w:tcPr>
                  <w:tcW w:w="1164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2021</w:t>
                  </w:r>
                </w:p>
                <w:p w:rsidR="006A3265" w:rsidRPr="00874F08" w:rsidRDefault="006A3265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708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2022</w:t>
                  </w:r>
                </w:p>
                <w:p w:rsidR="006A3265" w:rsidRPr="00874F08" w:rsidRDefault="006A3265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2023</w:t>
                  </w:r>
                </w:p>
                <w:p w:rsidR="006A3265" w:rsidRPr="00874F08" w:rsidRDefault="006A3265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2025 </w:t>
                  </w:r>
                </w:p>
                <w:p w:rsidR="006A3265" w:rsidRPr="00874F08" w:rsidRDefault="006A3265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992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</w:tr>
            <w:tr w:rsidR="006A3265" w:rsidRPr="00FA58C3" w:rsidTr="006A3265">
              <w:tc>
                <w:tcPr>
                  <w:tcW w:w="1164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A3265" w:rsidRPr="00DA3E44" w:rsidTr="006A3265">
              <w:trPr>
                <w:trHeight w:val="338"/>
              </w:trPr>
              <w:tc>
                <w:tcPr>
                  <w:tcW w:w="1164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bottom"/>
                </w:tcPr>
                <w:p w:rsidR="006A3265" w:rsidRPr="00874F08" w:rsidRDefault="006A3265" w:rsidP="00DA3E44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74F08">
                    <w:rPr>
                      <w:rFonts w:ascii="Arial" w:eastAsia="Calibri" w:hAnsi="Arial" w:cs="Arial"/>
                      <w:sz w:val="18"/>
                      <w:szCs w:val="18"/>
                    </w:rPr>
                    <w:t>30431,5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30760,4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29002,2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6A3265" w:rsidRPr="00874F08" w:rsidRDefault="00153FDB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135822,8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6A3265" w:rsidRPr="00874F08" w:rsidRDefault="00153FDB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18087,9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6A3265" w:rsidRPr="00874F08" w:rsidRDefault="00E6258E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10075,0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6A3265" w:rsidRDefault="00E6258E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14709,0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6A3265" w:rsidRPr="00874F08" w:rsidRDefault="00E6258E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268888,8</w:t>
                  </w:r>
                </w:p>
              </w:tc>
            </w:tr>
            <w:tr w:rsidR="006A3265" w:rsidRPr="00DA3E44" w:rsidTr="006A3265">
              <w:tc>
                <w:tcPr>
                  <w:tcW w:w="1164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Бюджет поселени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я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13589,9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17209,8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15362,5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6A3265" w:rsidRPr="00874F08" w:rsidRDefault="00153FDB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12909,7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6A3265" w:rsidRPr="00874F08" w:rsidRDefault="00153FDB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12513,5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6A3265" w:rsidRPr="00874F08" w:rsidRDefault="00E6258E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12355,7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6A3265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11831,8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6A3265" w:rsidRPr="00874F08" w:rsidRDefault="00E6258E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95772,9</w:t>
                  </w:r>
                </w:p>
              </w:tc>
            </w:tr>
            <w:tr w:rsidR="006A3265" w:rsidRPr="00DA3E44" w:rsidTr="006A3265">
              <w:tc>
                <w:tcPr>
                  <w:tcW w:w="1164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479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A3265" w:rsidRPr="00874F08" w:rsidRDefault="006A3265" w:rsidP="004C3C6B">
                  <w:pPr>
                    <w:widowControl w:val="0"/>
                    <w:autoSpaceDE w:val="0"/>
                    <w:autoSpaceDN w:val="0"/>
                    <w:adjustRightInd w:val="0"/>
                    <w:ind w:firstLine="3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410,9</w:t>
                  </w:r>
                </w:p>
              </w:tc>
              <w:tc>
                <w:tcPr>
                  <w:tcW w:w="708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6A3265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A3265" w:rsidRPr="00874F08" w:rsidRDefault="006A326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410,9</w:t>
                  </w:r>
                </w:p>
              </w:tc>
            </w:tr>
          </w:tbl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44" w:rsidRPr="00DA3E44" w:rsidRDefault="00DA3E44" w:rsidP="00DA3E44">
            <w:pPr>
              <w:tabs>
                <w:tab w:val="left" w:pos="32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</w:t>
            </w:r>
            <w:r w:rsidR="00EC40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</w:t>
            </w:r>
          </w:p>
          <w:p w:rsidR="00DA3E44" w:rsidRPr="00DA3E44" w:rsidRDefault="00DA3E44" w:rsidP="00DA3E44">
            <w:pPr>
              <w:tabs>
                <w:tab w:val="left" w:pos="25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</w:t>
            </w:r>
            <w:r w:rsidR="00EC40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</w:t>
            </w:r>
          </w:p>
          <w:p w:rsidR="00DA3E44" w:rsidRPr="00DA3E44" w:rsidRDefault="00DA3E44" w:rsidP="00DA3E44">
            <w:pPr>
              <w:tabs>
                <w:tab w:val="left" w:pos="29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освещенных частей улиц, проездов, набережных на конец отчетного года в общей протяженности улиц, проездов, набережных, до 100% к 202</w:t>
            </w:r>
            <w:r w:rsidR="00EC40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</w:t>
            </w:r>
          </w:p>
          <w:p w:rsidR="00DA3E44" w:rsidRPr="00DA3E44" w:rsidRDefault="00DA3E44" w:rsidP="00DA3E44">
            <w:pPr>
              <w:tabs>
                <w:tab w:val="left" w:pos="34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Доведение доли протяженности сетей водоснабжения, теплоснабжения и водоотведения, нуждающихся в </w:t>
            </w:r>
            <w:r w:rsidR="00A238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замене, до 0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 к 202</w:t>
            </w:r>
            <w:r w:rsidR="00EC40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</w:t>
            </w:r>
          </w:p>
          <w:p w:rsidR="00DA3E44" w:rsidRPr="00DA3E44" w:rsidRDefault="00DA3E44" w:rsidP="00DA3E44">
            <w:pPr>
              <w:tabs>
                <w:tab w:val="left" w:pos="32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Уменьшение процента износа коммунальной техники, находящейся в собственности поселения, до </w:t>
            </w:r>
            <w:r w:rsidR="00A238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0% к 202</w:t>
            </w:r>
            <w:r w:rsidR="00EC40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</w:t>
            </w:r>
          </w:p>
          <w:p w:rsidR="00DA3E44" w:rsidRPr="00DA3E44" w:rsidRDefault="00DA3E44" w:rsidP="00DA3E44">
            <w:pPr>
              <w:tabs>
                <w:tab w:val="left" w:pos="31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Увеличение доли капитально отремонтированных многоквартирных домов в общем количестве многоквартирных домов на терри</w:t>
            </w:r>
            <w:r w:rsidR="00A238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тории поселения до 68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 к 202</w:t>
            </w:r>
            <w:r w:rsidR="00EC40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</w:t>
            </w:r>
          </w:p>
          <w:p w:rsidR="00DA3E44" w:rsidRPr="00DA3E44" w:rsidRDefault="00DA3E44" w:rsidP="00DA3E44">
            <w:pPr>
              <w:tabs>
                <w:tab w:val="left" w:pos="29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увеличение суммарной площади благоустроенных парков, скверов, бульваров, зон отдыха в</w:t>
            </w:r>
            <w:r w:rsidR="00A238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расчете на 1 </w:t>
            </w:r>
            <w:proofErr w:type="spellStart"/>
            <w:r w:rsidR="00A238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</w:t>
            </w:r>
            <w:proofErr w:type="spellEnd"/>
            <w:proofErr w:type="gramStart"/>
            <w:r w:rsidR="00A238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A238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населения, до</w:t>
            </w:r>
            <w:bookmarkStart w:id="0" w:name="_GoBack"/>
            <w:bookmarkEnd w:id="0"/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1000м² к 202</w:t>
            </w:r>
            <w:r w:rsidR="00EC40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году.</w:t>
            </w:r>
          </w:p>
          <w:p w:rsidR="00DA3E44" w:rsidRPr="00DA3E44" w:rsidRDefault="00DA3E44" w:rsidP="00052FF3">
            <w:pPr>
              <w:tabs>
                <w:tab w:val="left" w:pos="31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мест массового отдыха, на которых проведена дезинсекционная обработка, в общей площади мест мас</w:t>
            </w:r>
            <w:r w:rsidR="00052F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сового отдыха, до 100% ежегодно</w:t>
            </w:r>
          </w:p>
          <w:p w:rsidR="00DA3E44" w:rsidRPr="00DA3E44" w:rsidRDefault="00052FF3" w:rsidP="00DA3E44">
            <w:pPr>
              <w:tabs>
                <w:tab w:val="left" w:pos="297"/>
                <w:tab w:val="left" w:pos="44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Увеличение количества реализованных проектов, инициированных ТОС или в рамках инициативного бюджетирования в расчете на 1 тыс. населения, на 3 </w:t>
            </w:r>
            <w:proofErr w:type="spellStart"/>
            <w:proofErr w:type="gramStart"/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 202</w:t>
            </w:r>
            <w:r w:rsidR="00EC40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</w:t>
            </w:r>
          </w:p>
          <w:p w:rsidR="00DA3E44" w:rsidRPr="00DA3E44" w:rsidRDefault="00052FF3" w:rsidP="00EC40DE">
            <w:pPr>
              <w:tabs>
                <w:tab w:val="left" w:pos="327"/>
                <w:tab w:val="left" w:pos="49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Рост доли малых и средних предприятий в общем числе хозяйствующих субъектов поселения на 10% к 202</w:t>
            </w:r>
            <w:r w:rsidR="00EC40D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году</w:t>
            </w:r>
          </w:p>
        </w:tc>
      </w:tr>
    </w:tbl>
    <w:p w:rsidR="00DA3E44" w:rsidRPr="00DA3E44" w:rsidRDefault="00DA3E44" w:rsidP="00DA3E44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ind w:firstLine="851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br w:type="page"/>
      </w:r>
    </w:p>
    <w:p w:rsidR="00DA3E44" w:rsidRPr="00DA3E44" w:rsidRDefault="00DA3E44" w:rsidP="00DA3E44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DA3E44" w:rsidRPr="00DA3E44" w:rsidRDefault="00DA3E44" w:rsidP="00DA3E44">
      <w:pPr>
        <w:autoSpaceDE w:val="0"/>
        <w:autoSpaceDN w:val="0"/>
        <w:adjustRightInd w:val="0"/>
        <w:ind w:left="72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сферы реализации муниципальной программы.</w:t>
      </w:r>
    </w:p>
    <w:p w:rsidR="00DA3E44" w:rsidRPr="00DA3E44" w:rsidRDefault="00DA3E44" w:rsidP="00DA3E44">
      <w:pPr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DA3E44" w:rsidRPr="00DA3E44" w:rsidRDefault="00DA3E44" w:rsidP="00DA3E44">
      <w:pPr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val="en-US"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Целью муниципальной программы «Инфраструктура» на 2020-2025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дорожной инфраструктуры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57 км.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tabs>
          <w:tab w:val="left" w:pos="284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проблемой стоящей перед администрацией сельского поселения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устаревшая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наружного освещения.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 обеспечить повышение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предусматривает ежегодное наращивание мощностей, снижение риска возникновения аварийных ситуаций, улучшение качества предоставляемых жилищно-коммунальных услуг в сфере водоснабжения, водоотведения, теплоснабжения. В течение реализации мероприятия будет осуществлена реализация всех работ по реконструкции действующих и строительству новых объектов водоснабжения, водоотведения, теплоснабжения с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учетом применения современных технологий энергосбережения и учета энергоресурсов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Проведение капитального ремонта многоквартирных домов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находятся 2 захоронения времен Великой Отечественной войны № 84 и №261, имеется военно-мемориальный комплекс, увековечивающий память односельчан, погибших при защите Отечества, 2 воинских захоронения времен Гражданской войны (№ 567 и № 385), а так же 4 гражданских кладбища.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Военно-мемориальные объекты времен Великой Отечественной войны находятся в удовлетворительном состоянии. Воинские захоронения времен Гражданской войны (№567 и №385) были отремонтированы и благоустроены в 2015 году. Но необходимо ежегодное проведение косметического ремонта. 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Сбор и вывоз мусора на территории сельского поселения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сохранение, возрождение и поддержание объектов культурного досуга в надлежащем виде;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улучшение общего санитарного состояния территории сельского поселения, в том числе парков;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уборка мусора в местах массового отдыха;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благоустройство и озеленение территории сельского поселения;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организация освещения мест массового отдых жителей.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находятся 3 благоустроенных пляжа, 9 парков и скверов, детские игровые площадки оборудованы практически во всех дворовых территориях многоквартирных домов и парках. Постепенно оборудование приходит в негодность. Необходимо постоянно поддерживать качественное состояние оборудования, ограждений, элементов благоустройства для обеспечения требований безопасности.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  <w:tab w:val="left" w:pos="993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Комплекс проблем, требующих решения, существует и в области мероприятий гражданской обороны и обеспечения безопасности населения и территории сельского поселения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работа устаревшего оборудования и механизмов, эксплуатация ветхого и аварийного жилья, объектов соцкультбыта, развитие систем энергетики и технических коммуникаций.</w:t>
      </w:r>
      <w:proofErr w:type="gramEnd"/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и в сельском поселении.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993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Развитие механизмов участия ТОС и инициативного бюджетирования в решении вопросов местного значения.</w:t>
      </w:r>
    </w:p>
    <w:p w:rsidR="00DA3E44" w:rsidRPr="00DA3E44" w:rsidRDefault="00DA3E44" w:rsidP="00DA3E44">
      <w:pPr>
        <w:tabs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создано 5 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ТОСов</w:t>
      </w:r>
      <w:proofErr w:type="spell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. С помощью территориального общественного самоуправления благоустроены парки, установлены детские площадки, установлено ограждение на кладбище. Работу в данном направлении необходимо продолжить.</w:t>
      </w:r>
    </w:p>
    <w:p w:rsidR="00DA3E44" w:rsidRPr="00DA3E44" w:rsidRDefault="00DA3E44" w:rsidP="00DA3E44">
      <w:pPr>
        <w:tabs>
          <w:tab w:val="left" w:pos="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Инициативное бюджетирование (ИБ)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–с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овокупность практик вовлечения граждан в бюджетный процесс, объединенных общей идеологией гражданского участия, а также сфера государственного регулирования участия населения в определении и выборе проектов, финансируемых за счет расходов бюджета, и последующем контроле за реализацией отобранных проектов. Проекты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инициативного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бюджетирования направлены на решение проблем, волнующих граждан. Основными вопросами, решаемыми инициативным бюджетированием, являются инфраструктурные проблемы: некачественные дороги, отсутствие стабильного обеспечения пресной водой, освещения улиц и другие.</w:t>
      </w:r>
    </w:p>
    <w:p w:rsidR="00DA3E44" w:rsidRPr="00DA3E44" w:rsidRDefault="00DA3E44" w:rsidP="00DA3E44">
      <w:pPr>
        <w:tabs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 услуг инфраструктуры  для поддержки субъектов малого и среднего предпринимательства.</w:t>
      </w: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DA3E44" w:rsidRPr="00DA3E44" w:rsidRDefault="00DA3E44" w:rsidP="00DA3E44">
      <w:pPr>
        <w:ind w:firstLine="567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Однако</w:t>
      </w:r>
      <w:proofErr w:type="gramStart"/>
      <w:r w:rsidRPr="00DA3E44">
        <w:rPr>
          <w:rFonts w:ascii="Arial" w:eastAsia="Calibri" w:hAnsi="Arial" w:cs="Arial"/>
          <w:sz w:val="24"/>
          <w:szCs w:val="24"/>
        </w:rPr>
        <w:t>,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DA3E44" w:rsidRPr="00DA3E44" w:rsidRDefault="00DA3E44" w:rsidP="00DA3E44">
      <w:pPr>
        <w:widowControl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Реализация муниципальной 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Default="00DA3E44" w:rsidP="00DA3E44">
      <w:pPr>
        <w:suppressAutoHyphens/>
        <w:autoSpaceDE w:val="0"/>
        <w:ind w:left="708" w:firstLine="720"/>
        <w:jc w:val="center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suppressAutoHyphens/>
        <w:autoSpaceDE w:val="0"/>
        <w:ind w:left="708" w:firstLine="720"/>
        <w:jc w:val="center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lastRenderedPageBreak/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DA3E44" w:rsidRPr="00DA3E44" w:rsidRDefault="00DA3E44" w:rsidP="00DA3E44">
      <w:pPr>
        <w:suppressAutoHyphens/>
        <w:autoSpaceDE w:val="0"/>
        <w:ind w:left="708" w:firstLine="720"/>
        <w:jc w:val="center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ind w:firstLine="567"/>
        <w:jc w:val="left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программы.</w:t>
      </w:r>
    </w:p>
    <w:p w:rsidR="00DA3E44" w:rsidRPr="00DA3E44" w:rsidRDefault="00DA3E44" w:rsidP="00DA3E44">
      <w:pPr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разработка и реализация эффективного </w:t>
      </w:r>
      <w:proofErr w:type="gramStart"/>
      <w:r w:rsidRPr="00DA3E44">
        <w:rPr>
          <w:rFonts w:ascii="Arial" w:eastAsia="Calibri" w:hAnsi="Arial" w:cs="Arial"/>
          <w:sz w:val="24"/>
          <w:szCs w:val="24"/>
        </w:rPr>
        <w:t>экономического механизма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обеспечение решения вопросов местного значения сельского поселения.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numPr>
          <w:ilvl w:val="1"/>
          <w:numId w:val="10"/>
        </w:numPr>
        <w:spacing w:after="200" w:line="276" w:lineRule="auto"/>
        <w:ind w:firstLine="1080"/>
        <w:jc w:val="left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DA3E44" w:rsidRPr="00DA3E44" w:rsidRDefault="00DA3E44" w:rsidP="00DA3E44">
      <w:pPr>
        <w:ind w:left="1080"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муниципальной программы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развитие современной и эффективной инфраструктуры дорог общего пользования муниципального значения Верхнемамонского сельского поселения; 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ЧС;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института территориальных общественных самоуправлений;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</w:r>
    </w:p>
    <w:p w:rsidR="00DA3E44" w:rsidRPr="00DA3E44" w:rsidRDefault="00DA3E44" w:rsidP="00DA3E44">
      <w:pPr>
        <w:ind w:firstLine="85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условий, стимулирующих граждан к занятию предпринимательской деятельностью для повышения занятости населения.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Задачи муниципальной программы: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Модернизация дорожной инфраструктуры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Модернизация систем наружного освещения.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Проведение капитального ремонта многоквартирных домов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Сбор и вывоз мусора на территории сельского поселения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Развитие механизмов участия ТОС и инициативного бюджетирования в решении вопросов местного значения.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Целевые индикаторы программы: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Доля освещенных частей улиц, проездов, набережных на конец отчетного года в общей протяженности улиц, проездов, набережных,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Доля протяженности сетей водоснабжения, теплоснабжения и водоотведения, нуждающихся в замене,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Процент износа коммунальной техники, находящейся в собственности поселения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>Доля капитально отремонтированных многоквартирных домов в общем количестве многоквартирных домов на территории поселения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Суммарная площадь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Pr="00DA3E44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населения, м².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8.</w:t>
      </w:r>
      <w:r w:rsidRPr="00DA3E44">
        <w:rPr>
          <w:rFonts w:ascii="Arial" w:eastAsia="Calibri" w:hAnsi="Arial" w:cs="Arial"/>
          <w:sz w:val="24"/>
          <w:szCs w:val="24"/>
        </w:rPr>
        <w:tab/>
        <w:t>Доля мест массового отдыха, на которых проведена дезинсекционная обработка, в общей площади мест массового отдыха, %</w:t>
      </w:r>
    </w:p>
    <w:p w:rsidR="00DA3E44" w:rsidRPr="00DA3E44" w:rsidRDefault="00052FF3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DA3E44" w:rsidRPr="00DA3E44">
        <w:rPr>
          <w:rFonts w:ascii="Arial" w:eastAsia="Calibri" w:hAnsi="Arial" w:cs="Arial"/>
          <w:sz w:val="24"/>
          <w:szCs w:val="24"/>
        </w:rPr>
        <w:t>.</w:t>
      </w:r>
      <w:r w:rsidR="00DA3E44" w:rsidRPr="00DA3E44">
        <w:rPr>
          <w:rFonts w:ascii="Arial" w:eastAsia="Calibri" w:hAnsi="Arial" w:cs="Arial"/>
          <w:sz w:val="24"/>
          <w:szCs w:val="24"/>
        </w:rPr>
        <w:tab/>
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</w:r>
      <w:proofErr w:type="spellStart"/>
      <w:proofErr w:type="gramStart"/>
      <w:r w:rsidR="00DA3E44"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</w:t>
      </w:r>
      <w:r w:rsidR="00052FF3">
        <w:rPr>
          <w:rFonts w:ascii="Arial" w:eastAsia="Calibri" w:hAnsi="Arial" w:cs="Arial"/>
          <w:sz w:val="24"/>
          <w:szCs w:val="24"/>
        </w:rPr>
        <w:t>0</w:t>
      </w:r>
      <w:r w:rsidRPr="00DA3E44">
        <w:rPr>
          <w:rFonts w:ascii="Arial" w:eastAsia="Calibri" w:hAnsi="Arial" w:cs="Arial"/>
          <w:sz w:val="24"/>
          <w:szCs w:val="24"/>
        </w:rPr>
        <w:t>.</w:t>
      </w:r>
      <w:r w:rsidRPr="00DA3E44">
        <w:rPr>
          <w:rFonts w:ascii="Arial" w:eastAsia="Calibri" w:hAnsi="Arial" w:cs="Arial"/>
          <w:sz w:val="24"/>
          <w:szCs w:val="24"/>
        </w:rPr>
        <w:tab/>
        <w:t>Доля малых и средних предприятий в общем числе хозяйствующих субъектов поселения</w:t>
      </w:r>
    </w:p>
    <w:p w:rsidR="00DA3E44" w:rsidRPr="00DA3E44" w:rsidRDefault="00DA3E44" w:rsidP="00DA3E44">
      <w:pPr>
        <w:autoSpaceDE w:val="0"/>
        <w:autoSpaceDN w:val="0"/>
        <w:adjustRightInd w:val="0"/>
        <w:ind w:firstLine="85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left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</w:t>
      </w:r>
      <w:r w:rsidR="00EC40D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</w:t>
      </w:r>
      <w:r w:rsidR="00EC40D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освещенных частей улиц, проездов, набережных на конец отчетного года в общей протяженности улиц, проездов, набережных, до 100% к 202</w:t>
      </w:r>
      <w:r w:rsidR="00EC40D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протяженности сетей водоснабжения, теплоснабжения и водоотведения, нуждающихся в замене, до 0% к 202</w:t>
      </w:r>
      <w:r w:rsidR="00EC40D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Уменьшение процента износа коммунальной техники, находящейся в собственности поселения, до </w:t>
      </w:r>
      <w:r w:rsidR="00A23895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>0% к 202</w:t>
      </w:r>
      <w:r w:rsidR="00EC40D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6.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Увеличение доли капитально отремонтированных многоквартирных домов в общем количестве многоквартирных дом</w:t>
      </w:r>
      <w:r w:rsidR="00A23895">
        <w:rPr>
          <w:rFonts w:ascii="Arial" w:eastAsia="Times New Roman" w:hAnsi="Arial" w:cs="Arial"/>
          <w:sz w:val="24"/>
          <w:szCs w:val="24"/>
          <w:lang w:eastAsia="ar-SA"/>
        </w:rPr>
        <w:t xml:space="preserve">ов на территории поселения </w:t>
      </w:r>
      <w:proofErr w:type="gramStart"/>
      <w:r w:rsidR="00A23895">
        <w:rPr>
          <w:rFonts w:ascii="Arial" w:eastAsia="Times New Roman" w:hAnsi="Arial" w:cs="Arial"/>
          <w:sz w:val="24"/>
          <w:szCs w:val="24"/>
          <w:lang w:eastAsia="ar-SA"/>
        </w:rPr>
        <w:t>на до 68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ar-SA"/>
        </w:rPr>
        <w:t>% к 202</w:t>
      </w:r>
      <w:r w:rsidR="00EC40D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7.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увеличение суммарной площади благоустроенных парков, скверов, бульваров, зон отдыха в</w:t>
      </w:r>
      <w:r w:rsidR="00A23895">
        <w:rPr>
          <w:rFonts w:ascii="Arial" w:eastAsia="Times New Roman" w:hAnsi="Arial" w:cs="Arial"/>
          <w:sz w:val="24"/>
          <w:szCs w:val="24"/>
          <w:lang w:eastAsia="ar-SA"/>
        </w:rPr>
        <w:t xml:space="preserve"> расчете на 1 </w:t>
      </w:r>
      <w:proofErr w:type="spellStart"/>
      <w:r w:rsidR="00A23895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proofErr w:type="gramStart"/>
      <w:r w:rsidR="00A23895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="00A23895">
        <w:rPr>
          <w:rFonts w:ascii="Arial" w:eastAsia="Times New Roman" w:hAnsi="Arial" w:cs="Arial"/>
          <w:sz w:val="24"/>
          <w:szCs w:val="24"/>
          <w:lang w:eastAsia="ar-SA"/>
        </w:rPr>
        <w:t>населения, до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1000м² к 202</w:t>
      </w:r>
      <w:r w:rsidR="00EC40D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году.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8.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мест массового отдыха, на которых проведена дезинсекционная обработка, в общей площади мест массового отдыха, до 100% ежегодно</w:t>
      </w:r>
    </w:p>
    <w:p w:rsidR="00DA3E44" w:rsidRPr="00DA3E44" w:rsidRDefault="00052FF3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Увеличение количества реализованных проектов, инициированных ТОС или в рамках инициативного бюджетирования в расчете на 1 тыс. населения, на 3 </w:t>
      </w:r>
      <w:proofErr w:type="spellStart"/>
      <w:proofErr w:type="gramStart"/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>ед</w:t>
      </w:r>
      <w:proofErr w:type="spellEnd"/>
      <w:proofErr w:type="gramEnd"/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к 202</w:t>
      </w:r>
      <w:r w:rsidR="00EC40D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году</w:t>
      </w:r>
    </w:p>
    <w:p w:rsidR="00DA3E44" w:rsidRPr="00DA3E44" w:rsidRDefault="00052FF3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Рост доли малых и средних предприятий в общем числе хозяйствующих субъектов поселения на 10% к 202</w:t>
      </w:r>
      <w:r w:rsidR="00EC40D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году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outlineLvl w:val="2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Достижение цели реализации муниципальной программы будет иметь следующие социально-экономические результаты: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left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Сроки и этапы реализации муниципальной программы</w:t>
      </w:r>
    </w:p>
    <w:p w:rsidR="00DA3E44" w:rsidRPr="00DA3E44" w:rsidRDefault="00DA3E44" w:rsidP="00DA3E44">
      <w:pPr>
        <w:suppressAutoHyphens/>
        <w:autoSpaceDE w:val="0"/>
        <w:ind w:firstLine="720"/>
        <w:jc w:val="center"/>
        <w:outlineLvl w:val="2"/>
        <w:rPr>
          <w:rFonts w:ascii="Arial" w:eastAsia="Arial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Общий срок реализации муниципальной рассчитан на период с 2020 по 202</w:t>
      </w:r>
      <w:r w:rsidR="00EC40D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годы (в один этап).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3. Обоснование выделения подпрограмм и обобщенная характеристика основных мероприятий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1 ««Развитие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«Развитие сети автомобильных дорог общего пользования»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2 «Развитие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«Градостроительная деятельность и межевание»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2 «Энергосбережение и повышение энергетической эффективности в системе наружного освещения»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3 «Строительство систем водоснабжения, теплоснабжения  и водоотведения Воронежской области».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4 «Приобретение коммунальной специализированной техники»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5 «Проведение капитального ремонта общего имущества в многоквартирных домах»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 xml:space="preserve">Основное мероприятие 6 «Благоустройство территорий муниципальных </w:t>
      </w:r>
      <w:r w:rsidRPr="00DA3E44">
        <w:rPr>
          <w:rFonts w:ascii="Arial" w:eastAsia="Arial" w:hAnsi="Arial" w:cs="Arial"/>
          <w:sz w:val="24"/>
          <w:szCs w:val="24"/>
          <w:lang w:eastAsia="ar-SA"/>
        </w:rPr>
        <w:lastRenderedPageBreak/>
        <w:t>образований»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3 «Развитие системы территориального общественного самоуправления и инициативного бюджетирования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«Развитие механизмов участия ТОС и инициативного бюджетирования в решении вопросов местного значения»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4 «Развитие и поддержка малого и среднего предпринимательства на территории Верхнемамонского сельского поселения Верхнемамонского 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4. Ресурсное обеспечение муниципальной программы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объем финансирова</w:t>
      </w:r>
      <w:r w:rsidR="00DB556D">
        <w:rPr>
          <w:rFonts w:ascii="Arial" w:eastAsia="Calibri" w:hAnsi="Arial" w:cs="Arial"/>
          <w:sz w:val="24"/>
          <w:szCs w:val="24"/>
        </w:rPr>
        <w:t xml:space="preserve">ния программы составляет </w:t>
      </w:r>
      <w:r w:rsidR="00E6258E">
        <w:rPr>
          <w:rFonts w:ascii="Arial" w:eastAsia="Calibri" w:hAnsi="Arial" w:cs="Arial"/>
          <w:sz w:val="24"/>
          <w:szCs w:val="24"/>
        </w:rPr>
        <w:t>365072,6</w:t>
      </w:r>
      <w:r w:rsidRPr="00DA3E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DA3E44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DA3E44">
        <w:rPr>
          <w:rFonts w:ascii="Arial" w:eastAsia="Calibri" w:hAnsi="Arial" w:cs="Arial"/>
          <w:sz w:val="24"/>
          <w:szCs w:val="24"/>
        </w:rPr>
        <w:t xml:space="preserve">., в том числе: </w:t>
      </w:r>
    </w:p>
    <w:p w:rsidR="00DA3E44" w:rsidRPr="00DA3E44" w:rsidRDefault="00DB556D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Федеральный бюджет </w:t>
      </w:r>
      <w:r w:rsidR="0071044B">
        <w:rPr>
          <w:rFonts w:ascii="Arial" w:eastAsia="Calibri" w:hAnsi="Arial" w:cs="Arial"/>
          <w:sz w:val="24"/>
          <w:szCs w:val="24"/>
        </w:rPr>
        <w:t>0</w:t>
      </w:r>
      <w:r w:rsidR="00DA3E44" w:rsidRPr="00DA3E44">
        <w:rPr>
          <w:rFonts w:ascii="Arial" w:eastAsia="Calibri" w:hAnsi="Arial" w:cs="Arial"/>
          <w:sz w:val="24"/>
          <w:szCs w:val="24"/>
        </w:rPr>
        <w:t>,0</w:t>
      </w:r>
    </w:p>
    <w:p w:rsidR="00DA3E44" w:rsidRPr="00DA3E44" w:rsidRDefault="00DA3E44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Областной бюджет </w:t>
      </w:r>
      <w:r w:rsidR="00E6258E">
        <w:rPr>
          <w:rFonts w:ascii="Arial" w:eastAsia="Calibri" w:hAnsi="Arial" w:cs="Arial"/>
          <w:sz w:val="24"/>
          <w:szCs w:val="24"/>
        </w:rPr>
        <w:t>268888,8</w:t>
      </w:r>
    </w:p>
    <w:p w:rsidR="00DA3E44" w:rsidRPr="00DA3E44" w:rsidRDefault="00DA3E44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Местный бюджет </w:t>
      </w:r>
      <w:r w:rsidR="00E6258E">
        <w:rPr>
          <w:rFonts w:ascii="Arial" w:eastAsia="Calibri" w:hAnsi="Arial" w:cs="Arial"/>
          <w:sz w:val="24"/>
          <w:szCs w:val="24"/>
        </w:rPr>
        <w:t>95772,9</w:t>
      </w:r>
    </w:p>
    <w:p w:rsidR="00DA3E44" w:rsidRPr="00DA3E44" w:rsidRDefault="00DA3E44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Внебюджетные фонды </w:t>
      </w:r>
      <w:r w:rsidR="0032785A">
        <w:rPr>
          <w:rFonts w:ascii="Arial" w:eastAsia="Calibri" w:hAnsi="Arial" w:cs="Arial"/>
          <w:sz w:val="24"/>
          <w:szCs w:val="24"/>
        </w:rPr>
        <w:t>410,9</w:t>
      </w:r>
    </w:p>
    <w:p w:rsidR="00DA3E44" w:rsidRPr="00DA3E44" w:rsidRDefault="00DA3E44" w:rsidP="00DA3E44">
      <w:pPr>
        <w:shd w:val="clear" w:color="auto" w:fill="FFFFFF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Финансирование по годам реализации:</w:t>
      </w:r>
    </w:p>
    <w:p w:rsidR="00DA3E44" w:rsidRPr="00DA3E44" w:rsidRDefault="00DA3E44" w:rsidP="00DA3E44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1134"/>
        <w:gridCol w:w="992"/>
        <w:gridCol w:w="992"/>
        <w:gridCol w:w="993"/>
        <w:gridCol w:w="992"/>
        <w:gridCol w:w="992"/>
      </w:tblGrid>
      <w:tr w:rsidR="00EC40DE" w:rsidRPr="00DA3E44" w:rsidTr="00EC40DE">
        <w:tc>
          <w:tcPr>
            <w:tcW w:w="2093" w:type="dxa"/>
          </w:tcPr>
          <w:p w:rsidR="00EC40DE" w:rsidRPr="00DA3E44" w:rsidRDefault="00EC40DE" w:rsidP="00DA3E4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Бюджет</w:t>
            </w:r>
          </w:p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Год реализации</w:t>
            </w:r>
          </w:p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2026</w:t>
            </w:r>
          </w:p>
        </w:tc>
        <w:tc>
          <w:tcPr>
            <w:tcW w:w="992" w:type="dxa"/>
          </w:tcPr>
          <w:p w:rsidR="00EC40DE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</w:tr>
      <w:tr w:rsidR="00EC40DE" w:rsidRPr="00DA3E44" w:rsidTr="00EC40DE">
        <w:tc>
          <w:tcPr>
            <w:tcW w:w="2093" w:type="dxa"/>
            <w:vAlign w:val="bottom"/>
          </w:tcPr>
          <w:p w:rsidR="00EC40DE" w:rsidRPr="00DA3E44" w:rsidRDefault="00EC40DE" w:rsidP="00DA3E44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Всего</w:t>
            </w:r>
            <w:r w:rsidRPr="00DA3E44">
              <w:rPr>
                <w:rFonts w:ascii="Arial" w:eastAsia="Calibri" w:hAnsi="Arial" w:cs="Arial"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44021,4</w:t>
            </w: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48381,1</w:t>
            </w:r>
          </w:p>
        </w:tc>
        <w:tc>
          <w:tcPr>
            <w:tcW w:w="1134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44364,7</w:t>
            </w:r>
          </w:p>
        </w:tc>
        <w:tc>
          <w:tcPr>
            <w:tcW w:w="992" w:type="dxa"/>
          </w:tcPr>
          <w:p w:rsidR="00EC40DE" w:rsidRPr="00DA3E44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148732,5</w:t>
            </w:r>
          </w:p>
        </w:tc>
        <w:tc>
          <w:tcPr>
            <w:tcW w:w="992" w:type="dxa"/>
          </w:tcPr>
          <w:p w:rsidR="00EC40DE" w:rsidRPr="00DA3E44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30601,4</w:t>
            </w:r>
          </w:p>
        </w:tc>
        <w:tc>
          <w:tcPr>
            <w:tcW w:w="993" w:type="dxa"/>
          </w:tcPr>
          <w:p w:rsidR="00EC40DE" w:rsidRPr="00DA3E44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22430,7</w:t>
            </w:r>
          </w:p>
        </w:tc>
        <w:tc>
          <w:tcPr>
            <w:tcW w:w="992" w:type="dxa"/>
          </w:tcPr>
          <w:p w:rsidR="00EC40DE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26540,8</w:t>
            </w:r>
          </w:p>
        </w:tc>
        <w:tc>
          <w:tcPr>
            <w:tcW w:w="992" w:type="dxa"/>
          </w:tcPr>
          <w:p w:rsidR="00EC40DE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365072,6</w:t>
            </w:r>
          </w:p>
        </w:tc>
      </w:tr>
      <w:tr w:rsidR="00EC40DE" w:rsidRPr="00DA3E44" w:rsidTr="00EC40DE">
        <w:tc>
          <w:tcPr>
            <w:tcW w:w="2093" w:type="dxa"/>
          </w:tcPr>
          <w:p w:rsidR="00EC40DE" w:rsidRPr="00DA3E44" w:rsidRDefault="00EC40DE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40DE" w:rsidRPr="00DA3E44" w:rsidTr="00EC40DE">
        <w:tc>
          <w:tcPr>
            <w:tcW w:w="2093" w:type="dxa"/>
            <w:vAlign w:val="bottom"/>
          </w:tcPr>
          <w:p w:rsidR="00EC40DE" w:rsidRPr="00DA3E44" w:rsidRDefault="00EC40DE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C40DE" w:rsidRPr="00DA3E44" w:rsidRDefault="00EC40DE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30431,5</w:t>
            </w:r>
          </w:p>
        </w:tc>
        <w:tc>
          <w:tcPr>
            <w:tcW w:w="992" w:type="dxa"/>
            <w:shd w:val="clear" w:color="auto" w:fill="FFFFFF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30760,4</w:t>
            </w:r>
          </w:p>
        </w:tc>
        <w:tc>
          <w:tcPr>
            <w:tcW w:w="1134" w:type="dxa"/>
            <w:shd w:val="clear" w:color="auto" w:fill="FFFFFF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29002,2</w:t>
            </w:r>
          </w:p>
        </w:tc>
        <w:tc>
          <w:tcPr>
            <w:tcW w:w="992" w:type="dxa"/>
            <w:shd w:val="clear" w:color="auto" w:fill="FFFFFF"/>
          </w:tcPr>
          <w:p w:rsidR="00EC40DE" w:rsidRPr="00DA3E44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135822,8</w:t>
            </w:r>
          </w:p>
        </w:tc>
        <w:tc>
          <w:tcPr>
            <w:tcW w:w="992" w:type="dxa"/>
            <w:shd w:val="clear" w:color="auto" w:fill="FFFFFF"/>
          </w:tcPr>
          <w:p w:rsidR="00EC40DE" w:rsidRPr="00DA3E44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18087,9</w:t>
            </w:r>
          </w:p>
        </w:tc>
        <w:tc>
          <w:tcPr>
            <w:tcW w:w="993" w:type="dxa"/>
            <w:shd w:val="clear" w:color="auto" w:fill="FFFFFF"/>
          </w:tcPr>
          <w:p w:rsidR="00EC40DE" w:rsidRPr="00DA3E44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10075,0</w:t>
            </w:r>
          </w:p>
        </w:tc>
        <w:tc>
          <w:tcPr>
            <w:tcW w:w="992" w:type="dxa"/>
            <w:shd w:val="clear" w:color="auto" w:fill="FFFFFF"/>
          </w:tcPr>
          <w:p w:rsidR="00EC40DE" w:rsidRPr="00DA3E44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14709,0</w:t>
            </w:r>
          </w:p>
        </w:tc>
        <w:tc>
          <w:tcPr>
            <w:tcW w:w="992" w:type="dxa"/>
            <w:shd w:val="clear" w:color="auto" w:fill="FFFFFF"/>
          </w:tcPr>
          <w:p w:rsidR="00EC40DE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268888,8</w:t>
            </w:r>
          </w:p>
        </w:tc>
      </w:tr>
      <w:tr w:rsidR="00EC40DE" w:rsidRPr="00DA3E44" w:rsidTr="00EC40DE">
        <w:trPr>
          <w:trHeight w:val="883"/>
        </w:trPr>
        <w:tc>
          <w:tcPr>
            <w:tcW w:w="2093" w:type="dxa"/>
            <w:vAlign w:val="bottom"/>
          </w:tcPr>
          <w:p w:rsidR="00EC40DE" w:rsidRPr="00DA3E44" w:rsidRDefault="00EC40DE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13589,9</w:t>
            </w:r>
          </w:p>
        </w:tc>
        <w:tc>
          <w:tcPr>
            <w:tcW w:w="992" w:type="dxa"/>
            <w:shd w:val="clear" w:color="auto" w:fill="FFFFFF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17209,8</w:t>
            </w:r>
          </w:p>
        </w:tc>
        <w:tc>
          <w:tcPr>
            <w:tcW w:w="1134" w:type="dxa"/>
            <w:shd w:val="clear" w:color="auto" w:fill="FFFFFF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15362,5</w:t>
            </w:r>
          </w:p>
        </w:tc>
        <w:tc>
          <w:tcPr>
            <w:tcW w:w="992" w:type="dxa"/>
            <w:shd w:val="clear" w:color="auto" w:fill="FFFFFF"/>
          </w:tcPr>
          <w:p w:rsidR="00EC40DE" w:rsidRPr="00DA3E44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12909,7</w:t>
            </w:r>
          </w:p>
        </w:tc>
        <w:tc>
          <w:tcPr>
            <w:tcW w:w="992" w:type="dxa"/>
            <w:shd w:val="clear" w:color="auto" w:fill="FFFFFF"/>
          </w:tcPr>
          <w:p w:rsidR="00EC40DE" w:rsidRPr="00DA3E44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12513,5</w:t>
            </w:r>
          </w:p>
        </w:tc>
        <w:tc>
          <w:tcPr>
            <w:tcW w:w="993" w:type="dxa"/>
            <w:shd w:val="clear" w:color="auto" w:fill="FFFFFF"/>
          </w:tcPr>
          <w:p w:rsidR="00EC40DE" w:rsidRPr="00DA3E44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12355,7</w:t>
            </w:r>
          </w:p>
        </w:tc>
        <w:tc>
          <w:tcPr>
            <w:tcW w:w="992" w:type="dxa"/>
            <w:shd w:val="clear" w:color="auto" w:fill="FFFFFF"/>
          </w:tcPr>
          <w:p w:rsidR="00EC40DE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11831,8</w:t>
            </w:r>
          </w:p>
        </w:tc>
        <w:tc>
          <w:tcPr>
            <w:tcW w:w="992" w:type="dxa"/>
            <w:shd w:val="clear" w:color="auto" w:fill="FFFFFF"/>
          </w:tcPr>
          <w:p w:rsidR="00EC40DE" w:rsidRDefault="00E6258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95772,9</w:t>
            </w:r>
          </w:p>
        </w:tc>
      </w:tr>
      <w:tr w:rsidR="00EC40DE" w:rsidRPr="00DA3E44" w:rsidTr="00EC40DE">
        <w:tc>
          <w:tcPr>
            <w:tcW w:w="2093" w:type="dxa"/>
          </w:tcPr>
          <w:p w:rsidR="00EC40DE" w:rsidRPr="00DA3E44" w:rsidRDefault="00EC40DE" w:rsidP="00DA3E44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1134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410,9</w:t>
            </w:r>
          </w:p>
        </w:tc>
      </w:tr>
      <w:tr w:rsidR="00EC40DE" w:rsidRPr="00DA3E44" w:rsidTr="00EC40DE">
        <w:tc>
          <w:tcPr>
            <w:tcW w:w="2093" w:type="dxa"/>
            <w:vAlign w:val="bottom"/>
          </w:tcPr>
          <w:p w:rsidR="00EC40DE" w:rsidRPr="00DA3E44" w:rsidRDefault="00EC40DE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0DE" w:rsidRPr="00DA3E44" w:rsidTr="00EC40DE">
        <w:tc>
          <w:tcPr>
            <w:tcW w:w="2093" w:type="dxa"/>
            <w:vAlign w:val="bottom"/>
          </w:tcPr>
          <w:p w:rsidR="00EC40DE" w:rsidRPr="00DA3E44" w:rsidRDefault="00EC40DE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40DE" w:rsidRPr="00DA3E44" w:rsidRDefault="00EC40DE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A3E44" w:rsidRPr="00DA3E44" w:rsidRDefault="00DA3E44" w:rsidP="00DA3E44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бюджетов различных уровней.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Расходы местного бюджета на реализацию муниципальной программы приведены в приложении 2.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муниципальной программы приведено в приложении 3.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Финансирование мероприятий муниципальной программы на текущий финансовый год приведено в приложении 4.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Мерами управления внутренними рисками являются: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а) планирование реализации муниципальной программы;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б) системный мониторинг выполнения мероприятий муниципальной программы;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6. Оценка эффективности реализации муниципальной программы</w:t>
      </w: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В результате реализации мероприятий муниципальной программы в 2014 - 2020 годах планируется достижение следующих показателей, характеризующих эффективность реализации муниципальной программы:</w:t>
      </w:r>
    </w:p>
    <w:p w:rsidR="00DA3E44" w:rsidRPr="00DA3E44" w:rsidRDefault="00DA3E44" w:rsidP="00DA3E44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</w:t>
      </w:r>
      <w:r w:rsidR="004859DF" w:rsidRPr="004859DF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объектов муниципальной собственности, на которые оформлено право муниципальной собственности в общем количестве объектов муниципаль</w:t>
      </w:r>
      <w:r w:rsidR="004859DF">
        <w:rPr>
          <w:rFonts w:ascii="Arial" w:eastAsia="Calibri" w:hAnsi="Arial" w:cs="Arial"/>
          <w:sz w:val="24"/>
          <w:szCs w:val="24"/>
        </w:rPr>
        <w:t>ной собственности до 100% к 202</w:t>
      </w:r>
      <w:r w:rsidR="004859DF" w:rsidRPr="004859DF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освещенных частей улиц, проездов, набережных на конец отчетного года в общей протяженности улиц, прое</w:t>
      </w:r>
      <w:r w:rsidR="004859DF">
        <w:rPr>
          <w:rFonts w:ascii="Arial" w:eastAsia="Calibri" w:hAnsi="Arial" w:cs="Arial"/>
          <w:sz w:val="24"/>
          <w:szCs w:val="24"/>
        </w:rPr>
        <w:t>здов, набережных, до 100% к 202</w:t>
      </w:r>
      <w:r w:rsidR="004859DF" w:rsidRPr="004859DF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протяженности сетей водоснабжения, теплоснабжения и водоотведения, нужд</w:t>
      </w:r>
      <w:r w:rsidR="004859DF">
        <w:rPr>
          <w:rFonts w:ascii="Arial" w:eastAsia="Calibri" w:hAnsi="Arial" w:cs="Arial"/>
          <w:sz w:val="24"/>
          <w:szCs w:val="24"/>
        </w:rPr>
        <w:t>ающихся в замене, до 100% к 202</w:t>
      </w:r>
      <w:r w:rsidR="004859DF" w:rsidRPr="004859DF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Уменьшение процента износа коммунальной техники, находящейся в собственности поселения, до </w:t>
      </w:r>
      <w:r w:rsidR="00052FF3">
        <w:rPr>
          <w:rFonts w:ascii="Arial" w:eastAsia="Calibri" w:hAnsi="Arial" w:cs="Arial"/>
          <w:sz w:val="24"/>
          <w:szCs w:val="24"/>
        </w:rPr>
        <w:t>7</w:t>
      </w:r>
      <w:r w:rsidR="004859DF">
        <w:rPr>
          <w:rFonts w:ascii="Arial" w:eastAsia="Calibri" w:hAnsi="Arial" w:cs="Arial"/>
          <w:sz w:val="24"/>
          <w:szCs w:val="24"/>
        </w:rPr>
        <w:t>0% к 202</w:t>
      </w:r>
      <w:r w:rsidR="004859DF" w:rsidRPr="004859DF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>Увеличение доли капитально отремонтированных многоквартирных домов в общем количестве многоквартирных домов на те</w:t>
      </w:r>
      <w:r w:rsidR="004859DF">
        <w:rPr>
          <w:rFonts w:ascii="Arial" w:eastAsia="Calibri" w:hAnsi="Arial" w:cs="Arial"/>
          <w:sz w:val="24"/>
          <w:szCs w:val="24"/>
        </w:rPr>
        <w:t>рритории поселения на 10% к 202</w:t>
      </w:r>
      <w:r w:rsidR="004859DF" w:rsidRPr="004859DF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lastRenderedPageBreak/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Увеличение суммарной площади благоустроенных парков, скверов, бульваров, зон отдыха в расчете на 1 </w:t>
      </w:r>
      <w:proofErr w:type="spellStart"/>
      <w:r w:rsidR="004859DF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="004859DF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="004859DF">
        <w:rPr>
          <w:rFonts w:ascii="Arial" w:eastAsia="Calibri" w:hAnsi="Arial" w:cs="Arial"/>
          <w:sz w:val="24"/>
          <w:szCs w:val="24"/>
        </w:rPr>
        <w:t>населения, на 1000м² к 202</w:t>
      </w:r>
      <w:r w:rsidR="004859DF" w:rsidRPr="004859DF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году.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8.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мест массового отдыха, на которых проведена дезинсекционная обработка, в общей площади мест массового отдыха, до 100% ежегодно</w:t>
      </w:r>
    </w:p>
    <w:p w:rsidR="00DA3E44" w:rsidRPr="00DA3E44" w:rsidRDefault="00052FF3" w:rsidP="00DA3E44">
      <w:pPr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DA3E44" w:rsidRPr="00DA3E44">
        <w:rPr>
          <w:rFonts w:ascii="Arial" w:eastAsia="Calibri" w:hAnsi="Arial" w:cs="Arial"/>
          <w:sz w:val="24"/>
          <w:szCs w:val="24"/>
        </w:rPr>
        <w:t>.</w:t>
      </w:r>
      <w:r w:rsidR="00DA3E44" w:rsidRPr="00DA3E44">
        <w:rPr>
          <w:rFonts w:ascii="Arial" w:eastAsia="Calibri" w:hAnsi="Arial" w:cs="Arial"/>
          <w:sz w:val="24"/>
          <w:szCs w:val="24"/>
        </w:rPr>
        <w:tab/>
        <w:t xml:space="preserve">Увеличение количества реализованных проектов, инициированных ТОС или в рамках инициативного бюджетирования в расчете на 1 тыс. населения, на </w:t>
      </w:r>
      <w:r w:rsidR="004859DF">
        <w:rPr>
          <w:rFonts w:ascii="Arial" w:eastAsia="Calibri" w:hAnsi="Arial" w:cs="Arial"/>
          <w:sz w:val="24"/>
          <w:szCs w:val="24"/>
        </w:rPr>
        <w:t xml:space="preserve">3 </w:t>
      </w:r>
      <w:proofErr w:type="spellStart"/>
      <w:proofErr w:type="gramStart"/>
      <w:r w:rsidR="004859DF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  <w:r w:rsidR="004859DF">
        <w:rPr>
          <w:rFonts w:ascii="Arial" w:eastAsia="Calibri" w:hAnsi="Arial" w:cs="Arial"/>
          <w:sz w:val="24"/>
          <w:szCs w:val="24"/>
        </w:rPr>
        <w:t xml:space="preserve"> к 202</w:t>
      </w:r>
      <w:r w:rsidR="004859DF" w:rsidRPr="004859DF">
        <w:rPr>
          <w:rFonts w:ascii="Arial" w:eastAsia="Calibri" w:hAnsi="Arial" w:cs="Arial"/>
          <w:sz w:val="24"/>
          <w:szCs w:val="24"/>
        </w:rPr>
        <w:t>6</w:t>
      </w:r>
      <w:r w:rsidR="00DA3E44"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1276"/>
          <w:tab w:val="left" w:pos="1418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</w:t>
      </w:r>
      <w:r w:rsidR="00052FF3">
        <w:rPr>
          <w:rFonts w:ascii="Arial" w:eastAsia="Calibri" w:hAnsi="Arial" w:cs="Arial"/>
          <w:sz w:val="24"/>
          <w:szCs w:val="24"/>
        </w:rPr>
        <w:t>0</w:t>
      </w:r>
      <w:r w:rsidRPr="00DA3E44">
        <w:rPr>
          <w:rFonts w:ascii="Arial" w:eastAsia="Calibri" w:hAnsi="Arial" w:cs="Arial"/>
          <w:sz w:val="24"/>
          <w:szCs w:val="24"/>
        </w:rPr>
        <w:t>.</w:t>
      </w:r>
      <w:r w:rsidRPr="00DA3E44">
        <w:rPr>
          <w:rFonts w:ascii="Arial" w:eastAsia="Calibri" w:hAnsi="Arial" w:cs="Arial"/>
          <w:sz w:val="24"/>
          <w:szCs w:val="24"/>
        </w:rPr>
        <w:tab/>
        <w:t>Рост доли малых и средних предприятий в общем числе хозяйствующих с</w:t>
      </w:r>
      <w:r w:rsidR="004859DF">
        <w:rPr>
          <w:rFonts w:ascii="Arial" w:eastAsia="Calibri" w:hAnsi="Arial" w:cs="Arial"/>
          <w:sz w:val="24"/>
          <w:szCs w:val="24"/>
        </w:rPr>
        <w:t>убъектов поселения на 10% к 202</w:t>
      </w:r>
      <w:r w:rsidR="004859DF" w:rsidRPr="004859DF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F</w:t>
      </w:r>
    </w:p>
    <w:p w:rsidR="00DA3E44" w:rsidRPr="00DA3E44" w:rsidRDefault="00DA3E44" w:rsidP="00DA3E44">
      <w:pPr>
        <w:tabs>
          <w:tab w:val="left" w:pos="381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2700" t="10795" r="635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"/>
            </w:pict>
          </mc:Fallback>
        </mc:AlternateContent>
      </w:r>
      <w:r w:rsidRPr="00DA3E44">
        <w:rPr>
          <w:rFonts w:ascii="Arial" w:eastAsia="Calibri" w:hAnsi="Arial" w:cs="Arial"/>
          <w:sz w:val="24"/>
          <w:szCs w:val="24"/>
        </w:rPr>
        <w:t>E = х 100 %, где: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N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E – эффективность реализации Программы;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F – фактический показатель, достигнутый в ходе реализации Программы;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N – нормативный показатель, утвержденный Программой. 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хода реализации программы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En</w:t>
      </w:r>
      <w:proofErr w:type="spellEnd"/>
      <w:r w:rsidRPr="00DA3E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более 95%;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значение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хода реализации программы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En</w:t>
      </w:r>
      <w:proofErr w:type="spellEnd"/>
      <w:r w:rsidRPr="00DA3E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от 70% до 95%;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значение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хода реализации программы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En</w:t>
      </w:r>
      <w:proofErr w:type="spellEnd"/>
      <w:r w:rsidRPr="00DA3E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от 50% до 70%.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7. Подпрограммы муниципальной программы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Подпрограмма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Паспорт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подпрограммы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djustRightInd w:val="0"/>
        <w:ind w:right="1842" w:firstLine="0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175"/>
        <w:gridCol w:w="6679"/>
      </w:tblGrid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дорожного хозяйства на территории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1 «Развитие сети автомобильных дорог общего пользования»</w:t>
            </w:r>
          </w:p>
        </w:tc>
      </w:tr>
      <w:tr w:rsidR="00DA3E44" w:rsidRPr="00DA3E44" w:rsidTr="00094C0B">
        <w:trPr>
          <w:trHeight w:val="7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1141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современной и эффективной инфраструктуры дорог общего пользования муниципального значения Верхнемамонского сельского поселения;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дорожной инфраструктуры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6A3265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2020- 2026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годы.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Общий объем финансового обеспечения реали</w:t>
            </w:r>
            <w:r w:rsidR="006A3265">
              <w:rPr>
                <w:rFonts w:ascii="Arial" w:eastAsia="Calibri" w:hAnsi="Arial" w:cs="Arial"/>
                <w:sz w:val="24"/>
                <w:szCs w:val="24"/>
              </w:rPr>
              <w:t>зации подпрограммы в 2020 - 2026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годах составляет </w:t>
            </w:r>
            <w:r w:rsidR="004859DF">
              <w:rPr>
                <w:rFonts w:ascii="Arial" w:eastAsia="Calibri" w:hAnsi="Arial" w:cs="Arial"/>
                <w:sz w:val="24"/>
                <w:szCs w:val="24"/>
              </w:rPr>
              <w:t>142086,9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тыс. рублей, из них: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2020 году – </w:t>
            </w:r>
            <w:r w:rsidR="00FF5055">
              <w:rPr>
                <w:rFonts w:ascii="Arial" w:eastAsia="Calibri" w:hAnsi="Arial" w:cs="Arial"/>
                <w:bCs/>
                <w:sz w:val="24"/>
                <w:szCs w:val="24"/>
              </w:rPr>
              <w:t>18660,8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2021 году – </w:t>
            </w:r>
            <w:r w:rsidR="00F8234D">
              <w:rPr>
                <w:rFonts w:ascii="Arial" w:eastAsia="Calibri" w:hAnsi="Arial" w:cs="Arial"/>
                <w:bCs/>
                <w:sz w:val="24"/>
                <w:szCs w:val="24"/>
              </w:rPr>
              <w:t>23339,5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2022 году – </w:t>
            </w:r>
            <w:r w:rsidR="0032785A">
              <w:rPr>
                <w:rFonts w:ascii="Arial" w:eastAsia="Calibri" w:hAnsi="Arial" w:cs="Arial"/>
                <w:bCs/>
                <w:sz w:val="24"/>
                <w:szCs w:val="24"/>
              </w:rPr>
              <w:t>30683,5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FF5055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2023 году – </w:t>
            </w:r>
            <w:r w:rsidR="004859DF">
              <w:rPr>
                <w:rFonts w:ascii="Arial" w:eastAsia="Calibri" w:hAnsi="Arial" w:cs="Arial"/>
                <w:bCs/>
                <w:sz w:val="24"/>
                <w:szCs w:val="24"/>
              </w:rPr>
              <w:t>25379,1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2024 году – </w:t>
            </w:r>
            <w:r w:rsidR="004859DF">
              <w:rPr>
                <w:rFonts w:ascii="Arial" w:eastAsia="Calibri" w:hAnsi="Arial" w:cs="Arial"/>
                <w:bCs/>
                <w:sz w:val="24"/>
                <w:szCs w:val="24"/>
              </w:rPr>
              <w:t>17194,0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Default="004859DF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2025 году – 121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>00,0 тыс. руб.</w:t>
            </w:r>
          </w:p>
          <w:p w:rsidR="006A3265" w:rsidRPr="00DA3E44" w:rsidRDefault="006A3265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2026 году – 14730,0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6A3265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</w:t>
            </w:r>
            <w:r w:rsidR="006A3265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году</w:t>
            </w:r>
          </w:p>
        </w:tc>
      </w:tr>
    </w:tbl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57 км.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Разработка подпрограммы «Развитие дорожного хозяйства на территории Верхнемамонского сельского поселения Верхнемамонского муниципального района В</w:t>
      </w:r>
      <w:r w:rsidR="004859DF">
        <w:rPr>
          <w:rFonts w:ascii="Arial" w:eastAsia="Times New Roman" w:hAnsi="Arial" w:cs="Arial"/>
          <w:sz w:val="24"/>
          <w:szCs w:val="24"/>
          <w:lang w:eastAsia="ru-RU"/>
        </w:rPr>
        <w:t>оронежской области» на 2020-2026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 - Подпрограмма) обусловлена необходимостью выработки системного, комплексного подхода к решению вопроса по модернизации дорожной инфраструктуры на территории Верхнемамонского сельского поселения Верхнемамонского муниципального района.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</w:t>
      </w: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описание основных ожидаемых конечных результатов подпрограммы, сроков и этапов реализации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Приоритетам муниципальной политики в сфере реализации Программы являются: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деятельности органов местного самоуправления;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эффективного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экономического механизма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         - обеспечение решения вопросов местного значения сельского поселения.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Цель подпрограммы: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развитие современной и эффективной инфраструктуры дорог общего пользования муниципального значения Верхнемамонского сельского поселения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Модернизация дорожной инфраструктуры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outlineLvl w:val="2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</w:t>
      </w:r>
      <w:r w:rsidR="006A3265">
        <w:rPr>
          <w:rFonts w:ascii="Arial" w:eastAsia="Calibri" w:hAnsi="Arial" w:cs="Arial"/>
          <w:sz w:val="24"/>
          <w:szCs w:val="24"/>
        </w:rPr>
        <w:t>26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срок реализации подпрограммы рассчитан на период с 2020 по 202</w:t>
      </w:r>
      <w:r w:rsidR="006A3265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годы (в один этап).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 «Развитие сети автомобильных дорог общего пользования»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муниципальной программы планируется в рамках действующего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законодательства Российской Федерации и Воронежской области.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Разработка и утверждение нормативных правовых актов Верхнемамонского сельского поселения будут осуществлены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мер государственного регулирования будет производиться в соответствии с действующим законодательством Российской Федерации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Информация об участии общественных, научных и иных организаций, а так же внебюджетных фондов, юридических и физических лиц в реализации подпрограммы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не предусмотрено.  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6.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Финансовое обеспечение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Объем финансирования подпрограммы подлежит ежегодному уточнению.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A3E44">
        <w:rPr>
          <w:rFonts w:ascii="Arial" w:eastAsia="Calibri" w:hAnsi="Arial" w:cs="Arial"/>
          <w:sz w:val="24"/>
          <w:szCs w:val="24"/>
        </w:rPr>
        <w:t>приведен в Приложении 4 к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7.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Анализ рисков реализации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рисками Подпрограммы являются: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форс-мажорные обстоятельства.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8.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Оценка эффективности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lastRenderedPageBreak/>
        <w:t>Подпрограмма 2 «Развитие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Паспорт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подпрограммы 2 «Развитие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djustRightInd w:val="0"/>
        <w:ind w:right="1842" w:firstLine="0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175"/>
        <w:gridCol w:w="6679"/>
      </w:tblGrid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1 «Градостроительная деятельность и межевание»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2 «Энергосбережение и повышение энергетической эффективности в системе наружного освещения»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3 «Строительство систем водоснабжения, теплоснабжения  и водоотведения Воронежской области».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4 «Приобретение коммунальной специализированной техники»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5 «Проведение капитального ремонта общего имущества в многоквартирных домах»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6 «Благоустройство территорий муниципальных образований»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7 «Предупреждение и ликвидация последствий чрезвычайных ситуаций на территории Верхне</w:t>
            </w:r>
            <w:r w:rsidR="002717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мамонского сельского поселения»</w:t>
            </w:r>
          </w:p>
        </w:tc>
      </w:tr>
      <w:tr w:rsidR="00DA3E44" w:rsidRPr="00DA3E44" w:rsidTr="00094C0B">
        <w:trPr>
          <w:trHeight w:val="7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1141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ЧС;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муниципальными объектами.</w:t>
            </w:r>
          </w:p>
          <w:p w:rsidR="00DA3E44" w:rsidRPr="00DA3E44" w:rsidRDefault="00DA3E44" w:rsidP="00DA3E44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Модернизация систем наружного освещения.</w:t>
            </w:r>
          </w:p>
          <w:p w:rsidR="00DA3E44" w:rsidRPr="00DA3E44" w:rsidRDefault="00DA3E44" w:rsidP="00DA3E44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Модернизация систем водоснабжения, теплоснабжения и водоотведения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Проведение капитального ремонта многоквартирных домов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Содержание мест захоронения, в том числе воинских захоронений.</w:t>
            </w:r>
          </w:p>
          <w:p w:rsidR="00DA3E44" w:rsidRPr="00DA3E44" w:rsidRDefault="00DA3E44" w:rsidP="00DA3E4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Сбор и вывоз мусора на территории сельского поселения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Приведение в качественное состояние элементов благоустройства сельского поселения.</w:t>
            </w:r>
          </w:p>
          <w:p w:rsidR="00DA3E44" w:rsidRPr="00DA3E44" w:rsidRDefault="00DA3E44" w:rsidP="00DA3E44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освещенных частей улиц, проездов, набережных на конец отчетного года в общей протяженности улиц, проездов, набережных, %</w:t>
            </w:r>
          </w:p>
          <w:p w:rsidR="00DA3E44" w:rsidRPr="00DA3E44" w:rsidRDefault="00DA3E44" w:rsidP="00DA3E44">
            <w:pPr>
              <w:widowControl w:val="0"/>
              <w:tabs>
                <w:tab w:val="left" w:pos="36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протяженности сетей водоснабжения, теплоснабжения и водоотведения, нуждающихся в замене, %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Процент износа коммунальной техники, находящейся в собственности поселения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капитально отремонтированных многоквартирных домов в общем количестве многоквартирных домов на территории поселения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Суммарная площадь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населения, м².</w:t>
            </w:r>
          </w:p>
          <w:p w:rsidR="00DA3E44" w:rsidRPr="00DA3E44" w:rsidRDefault="00DA3E44" w:rsidP="00052FF3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мест массового отдыха, на которых проведена дезинсекционная обработка, в общей п</w:t>
            </w:r>
            <w:r w:rsidR="00052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 мест массового отдыха, %</w:t>
            </w: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2020- 202</w:t>
            </w:r>
            <w:r w:rsidR="006A3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годы.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Общий объем финансового обеспечения реализации подпрограммы в 2020 - 20</w:t>
            </w:r>
            <w:r w:rsidR="006A3265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годах составляет </w:t>
            </w:r>
            <w:r w:rsidR="004859DF">
              <w:rPr>
                <w:rFonts w:ascii="Arial" w:eastAsia="Calibri" w:hAnsi="Arial" w:cs="Arial"/>
                <w:sz w:val="24"/>
                <w:szCs w:val="24"/>
              </w:rPr>
              <w:t>222551,2</w:t>
            </w:r>
            <w:r w:rsidR="006A32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тыс. рублей, из них:</w:t>
            </w:r>
          </w:p>
          <w:p w:rsidR="00DA3E44" w:rsidRPr="00DA3E44" w:rsidRDefault="00100C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</w:t>
            </w:r>
            <w:r w:rsidR="00E66323">
              <w:rPr>
                <w:rFonts w:ascii="Arial" w:eastAsia="Calibri" w:hAnsi="Arial" w:cs="Arial"/>
                <w:bCs/>
                <w:sz w:val="24"/>
                <w:szCs w:val="24"/>
              </w:rPr>
              <w:t>0 году – 25360,6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100C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2021 году – </w:t>
            </w:r>
            <w:r w:rsidR="00BC3215">
              <w:rPr>
                <w:rFonts w:ascii="Arial" w:eastAsia="Calibri" w:hAnsi="Arial" w:cs="Arial"/>
                <w:bCs/>
                <w:sz w:val="24"/>
                <w:szCs w:val="24"/>
              </w:rPr>
              <w:t>24607,1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A637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2022 году – </w:t>
            </w:r>
            <w:r w:rsidR="001943E5">
              <w:rPr>
                <w:rFonts w:ascii="Arial" w:eastAsia="Calibri" w:hAnsi="Arial" w:cs="Arial"/>
                <w:bCs/>
                <w:sz w:val="24"/>
                <w:szCs w:val="24"/>
              </w:rPr>
              <w:t>13681,2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A637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2023 году – </w:t>
            </w:r>
            <w:r w:rsidR="004859DF">
              <w:rPr>
                <w:rFonts w:ascii="Arial" w:eastAsia="Calibri" w:hAnsi="Arial" w:cs="Arial"/>
                <w:bCs/>
                <w:sz w:val="24"/>
                <w:szCs w:val="24"/>
              </w:rPr>
              <w:t>123353,4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2024 году – </w:t>
            </w:r>
            <w:r w:rsidR="004859DF">
              <w:rPr>
                <w:rFonts w:ascii="Arial" w:eastAsia="Calibri" w:hAnsi="Arial" w:cs="Arial"/>
                <w:bCs/>
                <w:sz w:val="24"/>
                <w:szCs w:val="24"/>
              </w:rPr>
              <w:t>13407,4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тыс. руб.</w:t>
            </w:r>
          </w:p>
          <w:p w:rsid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2025 году – </w:t>
            </w:r>
            <w:r w:rsidR="004859DF">
              <w:rPr>
                <w:rFonts w:ascii="Arial" w:eastAsia="Calibri" w:hAnsi="Arial" w:cs="Arial"/>
                <w:bCs/>
                <w:sz w:val="24"/>
                <w:szCs w:val="24"/>
              </w:rPr>
              <w:t>10330,7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6A3265" w:rsidRPr="00DA3E44" w:rsidRDefault="004859DF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2026 году – 11810,8</w:t>
            </w:r>
            <w:r w:rsidR="006A326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A3265">
              <w:rPr>
                <w:rFonts w:ascii="Arial" w:eastAsia="Calibri" w:hAnsi="Arial" w:cs="Arial"/>
                <w:bCs/>
                <w:sz w:val="24"/>
                <w:szCs w:val="24"/>
              </w:rPr>
              <w:t>тыс</w:t>
            </w:r>
            <w:proofErr w:type="gramStart"/>
            <w:r w:rsidR="006A3265">
              <w:rPr>
                <w:rFonts w:ascii="Arial" w:eastAsia="Calibri" w:hAnsi="Arial" w:cs="Arial"/>
                <w:bCs/>
                <w:sz w:val="24"/>
                <w:szCs w:val="24"/>
              </w:rPr>
              <w:t>.р</w:t>
            </w:r>
            <w:proofErr w:type="gramEnd"/>
            <w:r w:rsidR="006A3265">
              <w:rPr>
                <w:rFonts w:ascii="Arial" w:eastAsia="Calibri" w:hAnsi="Arial" w:cs="Arial"/>
                <w:bCs/>
                <w:sz w:val="24"/>
                <w:szCs w:val="24"/>
              </w:rPr>
              <w:t>уб</w:t>
            </w:r>
            <w:proofErr w:type="spellEnd"/>
            <w:r w:rsidR="006A3265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1. Доведение доли объектов муниципальной собственности, на которые оформлено право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муниципальной собственности в общем количестве объектов муниципаль</w:t>
            </w:r>
            <w:r w:rsidR="004859DF">
              <w:rPr>
                <w:rFonts w:ascii="Arial" w:eastAsia="Calibri" w:hAnsi="Arial" w:cs="Arial"/>
                <w:sz w:val="24"/>
                <w:szCs w:val="24"/>
              </w:rPr>
              <w:t>ной собственности до 100% к 2026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Доведение доли освещенных частей улиц, проездов, набережных на конец отчетного года в общей протяженности улиц, прое</w:t>
            </w:r>
            <w:r w:rsidR="004859DF">
              <w:rPr>
                <w:rFonts w:ascii="Arial" w:eastAsia="Calibri" w:hAnsi="Arial" w:cs="Arial"/>
                <w:sz w:val="24"/>
                <w:szCs w:val="24"/>
              </w:rPr>
              <w:t>здов, набережных, до 100% к 2026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Доведение доли протяженности сетей водоснабжения, теплоснабжения и водоотведения, нуждающихся в замене, до 0% к 202</w:t>
            </w:r>
            <w:r w:rsidR="004859DF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Уменьшение процента износа коммунальной техники, находящейся</w:t>
            </w:r>
            <w:r w:rsidR="00A23895">
              <w:rPr>
                <w:rFonts w:ascii="Arial" w:eastAsia="Calibri" w:hAnsi="Arial" w:cs="Arial"/>
                <w:sz w:val="24"/>
                <w:szCs w:val="24"/>
              </w:rPr>
              <w:t xml:space="preserve"> в собственности поселения, до 5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0% к 202</w:t>
            </w:r>
            <w:r w:rsidR="004859DF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Увеличение доли капитально отремонтированных многоквартирных домов в общем количестве многоквартирных домов на те</w:t>
            </w:r>
            <w:r w:rsidR="00A23895">
              <w:rPr>
                <w:rFonts w:ascii="Arial" w:eastAsia="Calibri" w:hAnsi="Arial" w:cs="Arial"/>
                <w:sz w:val="24"/>
                <w:szCs w:val="24"/>
              </w:rPr>
              <w:t xml:space="preserve">рритории поселения </w:t>
            </w:r>
            <w:proofErr w:type="gramStart"/>
            <w:r w:rsidR="00A23895">
              <w:rPr>
                <w:rFonts w:ascii="Arial" w:eastAsia="Calibri" w:hAnsi="Arial" w:cs="Arial"/>
                <w:sz w:val="24"/>
                <w:szCs w:val="24"/>
              </w:rPr>
              <w:t>на до 68</w:t>
            </w:r>
            <w:proofErr w:type="gramEnd"/>
            <w:r w:rsidR="004859DF">
              <w:rPr>
                <w:rFonts w:ascii="Arial" w:eastAsia="Calibri" w:hAnsi="Arial" w:cs="Arial"/>
                <w:sz w:val="24"/>
                <w:szCs w:val="24"/>
              </w:rPr>
              <w:t>% к 2026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 xml:space="preserve">увеличение суммарной площади благоустроенных парков, скверов, бульваров, зон отдыха в расчете на 1 </w:t>
            </w:r>
            <w:proofErr w:type="spellStart"/>
            <w:r w:rsidR="00A2389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proofErr w:type="gramStart"/>
            <w:r w:rsidR="00A23895">
              <w:rPr>
                <w:rFonts w:ascii="Arial" w:eastAsia="Calibri" w:hAnsi="Arial" w:cs="Arial"/>
                <w:sz w:val="24"/>
                <w:szCs w:val="24"/>
              </w:rPr>
              <w:t xml:space="preserve"> .</w:t>
            </w:r>
            <w:proofErr w:type="gramEnd"/>
            <w:r w:rsidR="00A23895">
              <w:rPr>
                <w:rFonts w:ascii="Arial" w:eastAsia="Calibri" w:hAnsi="Arial" w:cs="Arial"/>
                <w:sz w:val="24"/>
                <w:szCs w:val="24"/>
              </w:rPr>
              <w:t>населения, до</w:t>
            </w:r>
            <w:r w:rsidR="004859DF">
              <w:rPr>
                <w:rFonts w:ascii="Arial" w:eastAsia="Calibri" w:hAnsi="Arial" w:cs="Arial"/>
                <w:sz w:val="24"/>
                <w:szCs w:val="24"/>
              </w:rPr>
              <w:t xml:space="preserve"> 1000м² к 2026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году.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7.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Доведение доли мест массового отдыха, на которых проведена дезинсекционная обработка, в общей площади мест мас</w:t>
            </w:r>
            <w:r w:rsidR="00052FF3">
              <w:rPr>
                <w:rFonts w:ascii="Arial" w:eastAsia="Calibri" w:hAnsi="Arial" w:cs="Arial"/>
                <w:sz w:val="24"/>
                <w:szCs w:val="24"/>
              </w:rPr>
              <w:t>сового отдыха, до 100% ежегодно</w:t>
            </w:r>
          </w:p>
        </w:tc>
      </w:tr>
    </w:tbl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Cs/>
          <w:caps/>
          <w:sz w:val="24"/>
          <w:szCs w:val="24"/>
        </w:rPr>
      </w:pP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tabs>
          <w:tab w:val="left" w:pos="0"/>
          <w:tab w:val="left" w:pos="284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проблемой стоящей перед администрацией сельского поселения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устаревшая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наружного освещения.</w:t>
      </w:r>
    </w:p>
    <w:p w:rsidR="00DA3E44" w:rsidRPr="00DA3E44" w:rsidRDefault="00DA3E44" w:rsidP="00DA3E44">
      <w:pPr>
        <w:tabs>
          <w:tab w:val="left" w:pos="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 обеспечить повышение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предусматривает ежегодное наращивание мощностей, снижение риска возникновения аварийных ситуаций, улучшение качества предоставляемых жилищно-коммунальных услуг в сфере водоснабжения, водоотведения, теплоснабжения. В течение реализации мероприятия будет осуществлена реализация всех работ по реконструкции действующих и строительству новых объектов водоснабжения, водоотведения, теплоснабжения с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учетом применения современных технологий энергосбережения и учета энергоресурсов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Проведение капитального ремонта многоквартирных домов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находятся 2 захоронения времен Великой Отечественной войны № 84 и №261, имеется военно-мемориальный комплекс, увековечивающий память односельчан, погибших при защите Отечества, 2 воинских захоронения времен Гражданской войны (№ 567 и № 385), а так же 4 гражданских кладбища.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Военно-мемориальные объекты времен Великой Отечественной войны находятся в удовлетворительном состоянии. Воинские захоронения времен Гражданской войны (№567 и №385) были отремонтированы и благоустроены в 2015 году. Но необходимо ежегодное проведение косметического ремонта. 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Сбор и вывоз мусора на территории сельского поселения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сохранение, возрождение и поддержание объектов культурного досуга в надлежащем виде;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улучшение общего санитарного состояния территории сельского поселения, в том числе парков;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уборка мусора в местах массового отдыха;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благоустройство и озеленение территории сельского поселения;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организация освещения мест массового отдых жителей.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находятся 3 благоустроенных пляжа, 9 парков и скверов, детские игровые площадки оборудованы практически во всех дворовых территориях многоквартирных домов и парках. Постепенно оборудование приходит в негодность. Необходимо постоянно поддерживать качественное состояние оборудования, ограждений, элементов благоустройства для обеспечения требований безопасности.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Комплекс проблем, требующих решения, существует и в области мероприятий гражданской обороны и обеспечения безопасности населения и территории сельского поселения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работа устаревшего оборудования и механизмов, эксплуатация ветхого и аварийного жилья, объектов соцкультбыта, развитие систем энергетики и технических коммуникаций.</w:t>
      </w:r>
      <w:proofErr w:type="gramEnd"/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и в сельском поселении.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Приоритетам муниципальной политики в сфере реализации Программы являются: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деятельности органов местного самоуправления;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эффективного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экономического механизма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         - обеспечение решения вопросов местного значения сельского поселения.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Цель подпрограммы: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-повышение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Модернизация систем наружного освещения.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Проведение капитального ремонта многоквартирных домов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>Сбор и вывоз мусора на территории сельского поселения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8.</w:t>
      </w:r>
      <w:r w:rsidRPr="00DA3E44">
        <w:rPr>
          <w:rFonts w:ascii="Arial" w:eastAsia="Calibri" w:hAnsi="Arial" w:cs="Arial"/>
          <w:sz w:val="24"/>
          <w:szCs w:val="24"/>
        </w:rPr>
        <w:tab/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lastRenderedPageBreak/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Доля освещенных частей улиц, проездов, набережных на конец отчетного года в общей протяженности улиц, проездов, набережных, %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Доля протяженности сетей водоснабжения, теплоснабжения и водоотведения, нуждающихся в замене, %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Процент износа коммунальной техники, находящейся в собственности поселения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Доля капитально отремонтированных многоквартирных домов в общем количестве многоквартирных домов на территории поселения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Суммарная площадь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Pr="00DA3E44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населения, м².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>Доля мест массового отдыха, на которых проведена дезинсекционная обработка, в общей площади мест массового отдыха, %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outlineLvl w:val="2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 Доведение доли объектов муниципальной собственности, на которые оформлено право муниципальной собственности в общем количестве объектов муниципаль</w:t>
      </w:r>
      <w:r w:rsidR="00350432">
        <w:rPr>
          <w:rFonts w:ascii="Arial" w:eastAsia="Calibri" w:hAnsi="Arial" w:cs="Arial"/>
          <w:sz w:val="24"/>
          <w:szCs w:val="24"/>
        </w:rPr>
        <w:t>ной собственности до 100% к 2026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освещенных частей улиц, проездов, набережных на конец отчетного года в общей протяженности улиц, проездов, набережных, до 100% к 202</w:t>
      </w:r>
      <w:r w:rsidR="00350432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протяженности сетей водоснабжения, теплоснабжения и водоотведения, ну</w:t>
      </w:r>
      <w:r w:rsidR="00350432">
        <w:rPr>
          <w:rFonts w:ascii="Arial" w:eastAsia="Calibri" w:hAnsi="Arial" w:cs="Arial"/>
          <w:sz w:val="24"/>
          <w:szCs w:val="24"/>
        </w:rPr>
        <w:t>ждающихся в замене, до 0% к 2026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Уменьшение процента износа коммунальной техники, находящейся в собственности поселения, до </w:t>
      </w:r>
      <w:r w:rsidR="00A23895">
        <w:rPr>
          <w:rFonts w:ascii="Arial" w:eastAsia="Calibri" w:hAnsi="Arial" w:cs="Arial"/>
          <w:sz w:val="24"/>
          <w:szCs w:val="24"/>
        </w:rPr>
        <w:t>5</w:t>
      </w:r>
      <w:r w:rsidR="00350432">
        <w:rPr>
          <w:rFonts w:ascii="Arial" w:eastAsia="Calibri" w:hAnsi="Arial" w:cs="Arial"/>
          <w:sz w:val="24"/>
          <w:szCs w:val="24"/>
        </w:rPr>
        <w:t>0% к 2026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Увеличение доли капитально отремонтированных многоквартирных домов в общем количестве многоквартирных домов на те</w:t>
      </w:r>
      <w:r w:rsidR="00A23895">
        <w:rPr>
          <w:rFonts w:ascii="Arial" w:eastAsia="Calibri" w:hAnsi="Arial" w:cs="Arial"/>
          <w:sz w:val="24"/>
          <w:szCs w:val="24"/>
        </w:rPr>
        <w:t>рритории поселения до 68</w:t>
      </w:r>
      <w:r w:rsidR="00350432">
        <w:rPr>
          <w:rFonts w:ascii="Arial" w:eastAsia="Calibri" w:hAnsi="Arial" w:cs="Arial"/>
          <w:sz w:val="24"/>
          <w:szCs w:val="24"/>
        </w:rPr>
        <w:t>% к 2026</w:t>
      </w:r>
      <w:r w:rsidRPr="00DA3E44">
        <w:rPr>
          <w:rFonts w:ascii="Arial" w:eastAsia="Calibri" w:hAnsi="Arial" w:cs="Arial"/>
          <w:sz w:val="24"/>
          <w:szCs w:val="24"/>
        </w:rPr>
        <w:t xml:space="preserve">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>увеличение суммарной площади благоустроенных парков, скверов, бульваров, зон отдыха в расчете</w:t>
      </w:r>
      <w:r w:rsidR="00A23895">
        <w:rPr>
          <w:rFonts w:ascii="Arial" w:eastAsia="Calibri" w:hAnsi="Arial" w:cs="Arial"/>
          <w:sz w:val="24"/>
          <w:szCs w:val="24"/>
        </w:rPr>
        <w:t xml:space="preserve"> на 1 </w:t>
      </w:r>
      <w:proofErr w:type="spellStart"/>
      <w:r w:rsidR="00A23895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="00A23895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="00A23895">
        <w:rPr>
          <w:rFonts w:ascii="Arial" w:eastAsia="Calibri" w:hAnsi="Arial" w:cs="Arial"/>
          <w:sz w:val="24"/>
          <w:szCs w:val="24"/>
        </w:rPr>
        <w:t>населения, до</w:t>
      </w:r>
      <w:r w:rsidRPr="00DA3E44">
        <w:rPr>
          <w:rFonts w:ascii="Arial" w:eastAsia="Calibri" w:hAnsi="Arial" w:cs="Arial"/>
          <w:sz w:val="24"/>
          <w:szCs w:val="24"/>
        </w:rPr>
        <w:t xml:space="preserve"> 1000м² к 202</w:t>
      </w:r>
      <w:r w:rsidR="00350432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году.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мест массового отдыха, на которых проведена дезинсекционная обработка, в общей площади мест массового отдыха, до 100% ежегодно</w:t>
      </w: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срок реализации подпрограммы рассчитан на период с 2020 по 202</w:t>
      </w:r>
      <w:r w:rsidR="00350432">
        <w:rPr>
          <w:rFonts w:ascii="Arial" w:eastAsia="Calibri" w:hAnsi="Arial" w:cs="Arial"/>
          <w:sz w:val="24"/>
          <w:szCs w:val="24"/>
        </w:rPr>
        <w:t>6</w:t>
      </w:r>
      <w:r w:rsidRPr="00DA3E44">
        <w:rPr>
          <w:rFonts w:ascii="Arial" w:eastAsia="Calibri" w:hAnsi="Arial" w:cs="Arial"/>
          <w:sz w:val="24"/>
          <w:szCs w:val="24"/>
        </w:rPr>
        <w:t xml:space="preserve"> годы (в один этап).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1 «Градостроительная деятельность и межевание»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2 «Энергосбережение и повышение энергетической эффективности в системе наружного освещения»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3 «Строительство систем водоснабжения, теплоснабжения  и водоотведения Воронежской области».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4 «Приобретение коммунальной специализированной техники»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5 «Проведение капитального ремонта общего имущества в многоквартирных домах»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lastRenderedPageBreak/>
        <w:t>Основное мероприятие 6 «Благоустройство территорий муниципальных образований»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планируется в рамках действующего законодательства Российской Федерации и Воронежской области.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Разработка и утверждение нормативных правовых актов Верхнемамонского сельского поселения будут осуществлены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мер государственного регулирования будет производиться в соответствии с действующим законодательством Российской Федерации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Информация об участии общественных, научных и иных организаций, а так же внебюджетных фондов, юридических и физических лиц в реализации подпрограммы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не предусмотрено.  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6.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Финансовое обеспечение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Объем финансирования подпрограммы подлежит ежегодному уточнению.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A3E44">
        <w:rPr>
          <w:rFonts w:ascii="Arial" w:eastAsia="Calibri" w:hAnsi="Arial" w:cs="Arial"/>
          <w:sz w:val="24"/>
          <w:szCs w:val="24"/>
        </w:rPr>
        <w:t>приведен в Приложении 4 к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7.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Анализ рисков реализации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рисками Подпрограммы являются: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форс-мажорные обстоятельства.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8.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Оценка эффективности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lastRenderedPageBreak/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Подпрограмма 3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Паспорт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подпрограммы 3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djustRightInd w:val="0"/>
        <w:ind w:right="1842" w:firstLine="0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175"/>
        <w:gridCol w:w="6679"/>
      </w:tblGrid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1 «Развитие механизмов участия ТОС и инициативного бюджетирования в решении вопросов местного значения»</w:t>
            </w:r>
          </w:p>
        </w:tc>
      </w:tr>
      <w:tr w:rsidR="00DA3E44" w:rsidRPr="00DA3E44" w:rsidTr="00094C0B">
        <w:trPr>
          <w:trHeight w:val="7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648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института территориальных общественных самоуправлений;</w:t>
            </w:r>
          </w:p>
        </w:tc>
      </w:tr>
      <w:tr w:rsidR="00DA3E44" w:rsidRPr="00DA3E44" w:rsidTr="00094C0B">
        <w:trPr>
          <w:trHeight w:val="648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механизмов участия ТОС и инициативного бюджетирования в решении вопросов местного значения.</w:t>
            </w:r>
          </w:p>
        </w:tc>
      </w:tr>
      <w:tr w:rsidR="00DA3E44" w:rsidRPr="00DA3E44" w:rsidTr="00094C0B">
        <w:trPr>
          <w:trHeight w:val="648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      </w: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</w:t>
            </w:r>
            <w:r w:rsid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годы.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Общий объем финансового обеспечения реализации подпрограммы в 2020 - 202</w:t>
            </w:r>
            <w:r w:rsidR="00350432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годах составляет </w:t>
            </w:r>
            <w:r w:rsidR="004859DF">
              <w:rPr>
                <w:rFonts w:ascii="Arial" w:eastAsia="Calibri" w:hAnsi="Arial" w:cs="Arial"/>
                <w:sz w:val="24"/>
                <w:szCs w:val="24"/>
              </w:rPr>
              <w:t>43</w:t>
            </w:r>
            <w:r w:rsidR="00C50FC8">
              <w:rPr>
                <w:rFonts w:ascii="Arial" w:eastAsia="Calibri" w:hAnsi="Arial" w:cs="Arial"/>
                <w:sz w:val="24"/>
                <w:szCs w:val="24"/>
              </w:rPr>
              <w:t>4,5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тыс. рублей, из них:</w:t>
            </w:r>
          </w:p>
          <w:p w:rsidR="00DA3E44" w:rsidRPr="00DA3E44" w:rsidRDefault="0071044B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2020 году – 0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>,0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2021 году – </w:t>
            </w:r>
            <w:r w:rsidR="00C50FC8">
              <w:rPr>
                <w:rFonts w:ascii="Arial" w:eastAsia="Calibri" w:hAnsi="Arial" w:cs="Arial"/>
                <w:bCs/>
                <w:sz w:val="24"/>
                <w:szCs w:val="24"/>
              </w:rPr>
              <w:t>434,5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- в 2022 году – </w:t>
            </w:r>
            <w:r w:rsidR="001943E5">
              <w:rPr>
                <w:rFonts w:ascii="Arial" w:eastAsia="Calibri" w:hAnsi="Arial" w:cs="Arial"/>
                <w:bCs/>
                <w:sz w:val="24"/>
                <w:szCs w:val="24"/>
              </w:rPr>
              <w:t>0,0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- в 2023 году – 0,0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- в 2024 году – 0,0 тыс. руб.</w:t>
            </w:r>
          </w:p>
          <w:p w:rsid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2025 году – 0,0 </w:t>
            </w:r>
            <w:proofErr w:type="spellStart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тыс</w:t>
            </w:r>
            <w:proofErr w:type="gramStart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.р</w:t>
            </w:r>
            <w:proofErr w:type="gramEnd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уб</w:t>
            </w:r>
            <w:proofErr w:type="spellEnd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350432" w:rsidRPr="00DA3E44" w:rsidRDefault="0035043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2026 году – 0,0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</w:tbl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Cs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 w:rsidRPr="00DA3E44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сельского поселения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Pr="00DA3E44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сельского поселения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создано 5 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ТОСов</w:t>
      </w:r>
      <w:proofErr w:type="spell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 то же время остаются нерешенными ряд вопросов, среди которых следует отметить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r w:rsidRPr="00DA3E44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сельского поселения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Разработка подпрограммы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 на 2020-2025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Верхнемамонского сельского поселения Верхнемамонского муниципального района.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284"/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муниципальных программ поддержки ТОС;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развитие инфраструктуры, информационной, консультационной поддержки ТОС;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DA3E44" w:rsidRPr="00DA3E44" w:rsidRDefault="00DA3E44" w:rsidP="00DA3E44">
      <w:pPr>
        <w:tabs>
          <w:tab w:val="left" w:pos="1134"/>
        </w:tabs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Цель подпрограммы: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1.</w:t>
      </w:r>
      <w:r w:rsidRPr="00DA3E44">
        <w:rPr>
          <w:rFonts w:ascii="Calibri" w:eastAsia="Calibri" w:hAnsi="Calibri"/>
          <w:sz w:val="22"/>
          <w:szCs w:val="22"/>
        </w:rPr>
        <w:t xml:space="preserve"> </w:t>
      </w:r>
      <w:r w:rsidRPr="00DA3E44">
        <w:rPr>
          <w:rFonts w:ascii="Arial" w:eastAsia="Calibri" w:hAnsi="Arial" w:cs="Arial"/>
          <w:sz w:val="24"/>
          <w:szCs w:val="24"/>
        </w:rPr>
        <w:t>Р</w:t>
      </w:r>
      <w:r w:rsidRPr="00DA3E44">
        <w:rPr>
          <w:rFonts w:ascii="Arial" w:eastAsia="Calibri" w:hAnsi="Arial" w:cs="Arial"/>
          <w:noProof/>
          <w:sz w:val="24"/>
          <w:szCs w:val="24"/>
        </w:rPr>
        <w:t>азвитие института территориальных общественных самоуправлений.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Развитие механизмов участия ТОС и инициативного бюджетирования в решении вопросов местного значения.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</w:r>
      <w:proofErr w:type="spellStart"/>
      <w:proofErr w:type="gramStart"/>
      <w:r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outlineLvl w:val="2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создание развитой системы территориального общественного самоуправления;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расширение участия населения через органы территориального общественного самоуправления в решении социальных и экономических проблем на территории </w:t>
      </w:r>
      <w:r w:rsidRPr="00DA3E44">
        <w:rPr>
          <w:rFonts w:ascii="Arial" w:eastAsia="Calibri" w:hAnsi="Arial" w:cs="Arial"/>
          <w:bCs/>
          <w:sz w:val="24"/>
          <w:szCs w:val="24"/>
        </w:rPr>
        <w:t>Верхнемамонского сельского поселения</w:t>
      </w:r>
      <w:r w:rsidRPr="00DA3E44">
        <w:rPr>
          <w:rFonts w:ascii="Arial" w:eastAsia="Calibri" w:hAnsi="Arial" w:cs="Arial"/>
          <w:sz w:val="24"/>
          <w:szCs w:val="24"/>
        </w:rPr>
        <w:t>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укрепление доверия граждан к органам местного самоуправления </w:t>
      </w:r>
      <w:r w:rsidRPr="00DA3E44">
        <w:rPr>
          <w:rFonts w:ascii="Arial" w:eastAsia="Calibri" w:hAnsi="Arial" w:cs="Arial"/>
          <w:bCs/>
          <w:sz w:val="24"/>
          <w:szCs w:val="24"/>
        </w:rPr>
        <w:t>Верхнемамонского сельского поселения</w:t>
      </w:r>
      <w:r w:rsidRPr="00DA3E44">
        <w:rPr>
          <w:rFonts w:ascii="Arial" w:eastAsia="Calibri" w:hAnsi="Arial" w:cs="Arial"/>
          <w:sz w:val="24"/>
          <w:szCs w:val="24"/>
        </w:rPr>
        <w:t xml:space="preserve"> Верхнемамонского муниципального района;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повышение уровня информированности населения о деятельности территориального общественного самоуправления;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улучшение качества жизни населения на территории </w:t>
      </w:r>
      <w:r w:rsidRPr="00DA3E44">
        <w:rPr>
          <w:rFonts w:ascii="Arial" w:eastAsia="Calibri" w:hAnsi="Arial" w:cs="Arial"/>
          <w:bCs/>
          <w:sz w:val="24"/>
          <w:szCs w:val="24"/>
        </w:rPr>
        <w:t>Верхнемамонского сельского поселения</w:t>
      </w:r>
      <w:r w:rsidRPr="00DA3E44">
        <w:rPr>
          <w:rFonts w:ascii="Arial" w:eastAsia="Calibri" w:hAnsi="Arial" w:cs="Arial"/>
          <w:sz w:val="24"/>
          <w:szCs w:val="24"/>
        </w:rPr>
        <w:t xml:space="preserve"> Верхнемамонского муниципального района.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срок реализации подпрограммы ра</w:t>
      </w:r>
      <w:r w:rsidR="004859DF">
        <w:rPr>
          <w:rFonts w:ascii="Arial" w:eastAsia="Calibri" w:hAnsi="Arial" w:cs="Arial"/>
          <w:sz w:val="24"/>
          <w:szCs w:val="24"/>
        </w:rPr>
        <w:t>ссчитан на период с 2020 по 2026</w:t>
      </w:r>
      <w:r w:rsidRPr="00DA3E44">
        <w:rPr>
          <w:rFonts w:ascii="Arial" w:eastAsia="Calibri" w:hAnsi="Arial" w:cs="Arial"/>
          <w:sz w:val="24"/>
          <w:szCs w:val="24"/>
        </w:rPr>
        <w:t xml:space="preserve"> годы (в один этап).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Развитие механизмов участия ТОС и инициативного бюджетирования в решении вопросов местного значения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планируется в рамках действующего законодательства Российской Федерации и Воронежской области.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Разработка и утверждение нормативных правовых актов Верхнемамонского сельского поселения будут осуществлены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мер государственного регулирования будет производиться в соответствии с действующим законодательством Российской Федерации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Информация об участии общественных, научных и иных организаций, а так же внебюджетных фондов, юридических и физических лиц в реализации подпрограммы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не предусмотрено.  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6. </w:t>
      </w:r>
      <w:r w:rsidRPr="00DA3E44">
        <w:rPr>
          <w:rFonts w:ascii="Arial" w:eastAsia="Calibri" w:hAnsi="Arial" w:cs="Arial"/>
          <w:b/>
          <w:sz w:val="24"/>
          <w:szCs w:val="24"/>
        </w:rPr>
        <w:t>Финансовое обеспечение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Объем финансирования подпрограммы подлежит ежегодному уточнению.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A3E44">
        <w:rPr>
          <w:rFonts w:ascii="Arial" w:eastAsia="Calibri" w:hAnsi="Arial" w:cs="Arial"/>
          <w:sz w:val="24"/>
          <w:szCs w:val="24"/>
        </w:rPr>
        <w:t>приведен в Приложении 4 к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7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. </w:t>
      </w:r>
      <w:r w:rsidRPr="00DA3E44">
        <w:rPr>
          <w:rFonts w:ascii="Arial" w:eastAsia="Calibri" w:hAnsi="Arial" w:cs="Arial"/>
          <w:b/>
          <w:sz w:val="24"/>
          <w:szCs w:val="24"/>
        </w:rPr>
        <w:t>Анализ рисков реализации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рисками Подпрограммы являются: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форс-мажорные обстоятельства.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8.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Оценка эффективности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Подпрограмма 4  «Развитие и поддержка малого и среднего предпринимательства на территории Верхнемамонского  сельского поселения Верхнемамонского  муниципального района Воронежской области» на 2020-202</w:t>
      </w:r>
      <w:r w:rsidR="003504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годы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 4 «Развитие и поддержка малого и среднего предпринимательства на территории Верхнемамонского  сельского поселения Верхнемамонского  муниципального района Воронежской области» на 2020-202</w:t>
      </w:r>
      <w:r w:rsidR="00350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годы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540"/>
      </w:tblGrid>
      <w:tr w:rsidR="00DA3E44" w:rsidRPr="00DA3E44" w:rsidTr="00094C0B">
        <w:trPr>
          <w:trHeight w:val="518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3504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поддержка малого и среднего предпринимательства на территории Верхнемамонского сельского поселения Верхнемамонского  муниципального района Воронежской области на 2020-202</w:t>
            </w:r>
            <w:r w:rsid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годы</w:t>
            </w:r>
          </w:p>
        </w:tc>
      </w:tr>
      <w:tr w:rsidR="00DA3E44" w:rsidRPr="00DA3E44" w:rsidTr="00094C0B">
        <w:trPr>
          <w:trHeight w:val="518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 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E44" w:rsidRPr="00DA3E44" w:rsidTr="00094C0B">
        <w:trPr>
          <w:trHeight w:val="720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 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E44" w:rsidRPr="00DA3E44" w:rsidTr="00094C0B">
        <w:trPr>
          <w:trHeight w:val="720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 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E44" w:rsidRPr="00DA3E44" w:rsidTr="00094C0B">
        <w:trPr>
          <w:trHeight w:val="563"/>
        </w:trPr>
        <w:tc>
          <w:tcPr>
            <w:tcW w:w="32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65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предпринимательства»</w:t>
            </w:r>
          </w:p>
        </w:tc>
      </w:tr>
      <w:tr w:rsidR="00DA3E44" w:rsidRPr="00DA3E44" w:rsidTr="00094C0B">
        <w:trPr>
          <w:trHeight w:val="577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684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A3E44" w:rsidRPr="00DA3E44" w:rsidRDefault="00DA3E44" w:rsidP="00DA3E44">
            <w:pPr>
              <w:ind w:firstLine="3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A3E44" w:rsidRPr="00DA3E44" w:rsidTr="00094C0B">
        <w:trPr>
          <w:trHeight w:val="684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 услуг инфраструктуры  для поддержки субъектов малого и среднего предпринимательства.</w:t>
            </w:r>
          </w:p>
        </w:tc>
      </w:tr>
      <w:tr w:rsidR="00DA3E44" w:rsidRPr="00DA3E44" w:rsidTr="00094C0B">
        <w:trPr>
          <w:trHeight w:val="684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малых и средних предприятий в общем числе хозяйствующих субъектов поселения.</w:t>
            </w:r>
          </w:p>
        </w:tc>
      </w:tr>
      <w:tr w:rsidR="00DA3E44" w:rsidRPr="00DA3E44" w:rsidTr="00094C0B">
        <w:trPr>
          <w:trHeight w:val="563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</w:t>
            </w:r>
            <w:r w:rsid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годы.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программы не выделяются </w:t>
            </w:r>
          </w:p>
        </w:tc>
      </w:tr>
      <w:tr w:rsidR="00DA3E44" w:rsidRPr="00DA3E44" w:rsidTr="00094C0B">
        <w:trPr>
          <w:trHeight w:val="563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подпрограммы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финансового обеспечения реализации подпрограммы в 2020 - 202</w:t>
            </w:r>
            <w:r w:rsid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годах составляет 0 тыс. рублей, из них: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2020 году – 0тыс. руб.;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2021 году – 0тыс. руб.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2022 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2023 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2024 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2025</w:t>
            </w:r>
            <w:r w:rsid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350432" w:rsidRPr="00DA3E44" w:rsidRDefault="00350432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 2026 </w:t>
            </w:r>
            <w:r w:rsidRP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- 0тыс</w:t>
            </w:r>
            <w:proofErr w:type="gramStart"/>
            <w:r w:rsidRP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средства ежегодно уточняются в установленном порядке.</w:t>
            </w:r>
          </w:p>
        </w:tc>
      </w:tr>
      <w:tr w:rsidR="00DA3E44" w:rsidRPr="00DA3E44" w:rsidTr="00094C0B">
        <w:trPr>
          <w:trHeight w:val="416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3504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доли малых и средних предприятий в общем числе хозяйствующих субъектов поселения на 10% к 202</w:t>
            </w:r>
            <w:r w:rsid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1. Характеристика сферы реализации подпрограммы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структуры малых предприятий позволяет сделать вывод, что в  бизнесе доминируют предприятия с видами деятельности: розничная торговля, сельское хозяйство, оказание бытовых услуг, организация транспортных перевозок. 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2006 года в Верхнемамонском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с-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на получение безвозмездного гранта,  подать налоговую декларацию, получить помощь в ведении бухгалтерского учета.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  фермеров  представляет районная ассоциация фермерских хозяйств, функционирующая уже более  20 лет.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сегодня существует ряд проблем мешающих развитию бизнеса: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сохраняется недостаток квалифицированных кадров у субъектов малого и среднего предпринимательства;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кризисные явления в экономике, зависимость от колебаний курса валют других стран.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Сдерживающим фактором является низкая покупательская способность населения.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Приоритетами муниципальной политики в сфере развития предпринимательства являются: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создание условий для свободы предпринимательства и конкуренции;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развитие механизмов саморегулирования предпринимательского сообщества; 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совместная с бизнесом работа по повышению общественного статуса и значимости предпринимательства;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административных барьеров;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поддержка инициатив бизнеса по участию в развитии социальной сферы.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достижения указанной цели в результате реализации подпрограммы предполагается решение следующих задач: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Обеспечение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  услуг инфраструктуры  поддержки субъектов малого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среднего предпринимательства.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Достижение заявленных целей и решение поставленных задач подпрограммы будет осуществляться в рамках реализации основного мероприятия: информационная и консультационная  поддержка субъектов малого и среднего предпринимательства, содействие сокращению административных барьеров в развитии предпринимательства.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ожидаемыми результатами реализации подпрограммы по итогам 2025 года будет доля малых и средних предприятий в общем числе хозяйствующих субъектов поселения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срок реализации подпрограммы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рассчитан на период с 2020 по 2025 год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>Этапы реализации программы не выделяются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3. Характеристика мероприятий подпрограммы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подпрограммы планируется реализация следующего основного мероприятия: </w:t>
      </w:r>
    </w:p>
    <w:p w:rsidR="00DA3E44" w:rsidRPr="00DA3E44" w:rsidRDefault="00DA3E44" w:rsidP="00DA3E44">
      <w:pPr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Информационная и консультационная  поддержка субъектов малого и среднего предпринимательства, содействие сокращению административных барьеров в развитии предпринимательства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а также мероприятия, способствующие формированию позитивного общественного мнения о предпринимательстве и пропаганде его социальной значимости, а так же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  <w:proofErr w:type="gramEnd"/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1.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МЕРОПРИЯТИЯ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  реализации подпрограммы  «Развитие и поддержка малого и среднего предпринимательства на территории Верхнемамонского  сельского поселения Верхнемамонского  муниципального района </w:t>
      </w:r>
      <w:r w:rsidR="004859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Воронежской области на 2020-2026</w:t>
      </w: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годы»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tbl>
      <w:tblPr>
        <w:tblW w:w="9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610"/>
        <w:gridCol w:w="1216"/>
        <w:gridCol w:w="1444"/>
        <w:gridCol w:w="1674"/>
      </w:tblGrid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(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администрации поселения в подготовке нормативно-право-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актов в сфере малого и среднего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</w:p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в участии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ярмарочной деятельности субъектов</w:t>
            </w:r>
          </w:p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350432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информационных материалов об опыте деятельности лучших субъектов малого и среднего предпринимательства сельского поселения для размещения на официальном сайте администрации сельского поселения в сети «Интернет»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350432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совещаний, «круглых 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сто-лов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конференций по проблемным вопросам, препятствующим развитию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350432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350432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350432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3504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DA3E44" w:rsidRPr="00DA3E44" w:rsidRDefault="00DA3E44" w:rsidP="00DA3E44">
      <w:pPr>
        <w:ind w:left="5103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целях реализации основных мероприятий подпрограммы планируется принятие муниципальных правовых актов в сфере малого и среднего предпринимательства.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6. Финансовое обеспечение реализации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Расходы на реализацию подпрограммы формируются за счет средств бюджета сельского поселения.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подпрограммы подлежат ежегодному уточнению в рамках бюджетного цикла.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Расходы на реализацию подпрограммы из местного бюджета  приведены в приложении 2 к муниципальной программе.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Расходы на реализацию подпрограммы  из других бюджетов приведены в приложении 3 к муниципальной программе.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7. Анализ рисков реализации подпрограммы и описание</w:t>
      </w: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мер управления рисками реализации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Основные риски при реализации подпрограммы приведены ниже.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1. Отсутствие либо недостаточное финансирование мероприятий подпрограммы.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2. Недостаточная квалификация сотрудников в должностные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входит организация реализации подпрограммы.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Оценка данных рисков - риски низкие.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8. Оценка эффективности реализации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подпрограммы в 2020-2025 годах будет увеличена доля малых и средних предприятий в общем числе хозяйствующих субъектов поселения.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  <w:sectPr w:rsidR="00DA3E44" w:rsidSect="00094C0B">
          <w:pgSz w:w="11906" w:h="16838"/>
          <w:pgMar w:top="850" w:right="1134" w:bottom="1134" w:left="1134" w:header="709" w:footer="709" w:gutter="0"/>
          <w:cols w:space="708"/>
          <w:docGrid w:linePitch="360"/>
        </w:sect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1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</w:t>
      </w:r>
      <w:r w:rsidR="003504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показателях (индикаторах) муниципальной программы Верхнемамонского сельского поселения «Социальная сфера »   на 2020-20</w:t>
      </w:r>
      <w:r w:rsidR="00350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и их значениях.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1"/>
        <w:gridCol w:w="910"/>
        <w:gridCol w:w="3467"/>
        <w:gridCol w:w="1946"/>
        <w:gridCol w:w="990"/>
        <w:gridCol w:w="829"/>
        <w:gridCol w:w="829"/>
        <w:gridCol w:w="829"/>
        <w:gridCol w:w="765"/>
        <w:gridCol w:w="985"/>
        <w:gridCol w:w="992"/>
        <w:gridCol w:w="142"/>
        <w:gridCol w:w="1134"/>
      </w:tblGrid>
      <w:tr w:rsidR="00E608A3" w:rsidRPr="00DA3E44" w:rsidTr="00BE33DC">
        <w:trPr>
          <w:trHeight w:val="1125"/>
        </w:trPr>
        <w:tc>
          <w:tcPr>
            <w:tcW w:w="610" w:type="dxa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658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2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Пункт Федерального плана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статистических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608A3" w:rsidRPr="00DA3E44" w:rsidRDefault="00E608A3" w:rsidP="00DA3E44">
            <w:pPr>
              <w:ind w:right="2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работ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</w:tcBorders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Значения показателя (индикатора) по годам </w:t>
            </w:r>
          </w:p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350432" w:rsidRPr="00DA3E44" w:rsidTr="00BE33DC">
        <w:trPr>
          <w:trHeight w:val="315"/>
        </w:trPr>
        <w:tc>
          <w:tcPr>
            <w:tcW w:w="610" w:type="dxa"/>
            <w:vMerge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  <w:vMerge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6" w:type="dxa"/>
            <w:vMerge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350432" w:rsidRPr="00DA3E44" w:rsidRDefault="00350432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829" w:type="dxa"/>
          </w:tcPr>
          <w:p w:rsidR="00350432" w:rsidRPr="00DA3E44" w:rsidRDefault="00350432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829" w:type="dxa"/>
          </w:tcPr>
          <w:p w:rsidR="00350432" w:rsidRPr="00DA3E44" w:rsidRDefault="00350432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765" w:type="dxa"/>
          </w:tcPr>
          <w:p w:rsidR="00350432" w:rsidRPr="00DA3E44" w:rsidRDefault="00350432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985" w:type="dxa"/>
          </w:tcPr>
          <w:p w:rsidR="00350432" w:rsidRPr="00DA3E44" w:rsidRDefault="00350432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</w:tcPr>
          <w:p w:rsidR="00350432" w:rsidRPr="00DA3E44" w:rsidRDefault="00350432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</w:tr>
      <w:tr w:rsidR="00350432" w:rsidRPr="00DA3E44" w:rsidTr="00BE33DC">
        <w:trPr>
          <w:trHeight w:val="315"/>
        </w:trPr>
        <w:tc>
          <w:tcPr>
            <w:tcW w:w="610" w:type="dxa"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3"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65" w:type="dxa"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85" w:type="dxa"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350432" w:rsidRPr="00DA3E44" w:rsidTr="00BE33DC">
        <w:trPr>
          <w:trHeight w:val="315"/>
        </w:trPr>
        <w:tc>
          <w:tcPr>
            <w:tcW w:w="891" w:type="dxa"/>
            <w:gridSpan w:val="2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08" w:type="dxa"/>
            <w:gridSpan w:val="11"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"ИНФРАСТРУКТУРА»</w:t>
            </w:r>
          </w:p>
        </w:tc>
      </w:tr>
      <w:tr w:rsidR="00350432" w:rsidRPr="00DA3E44" w:rsidTr="00BE33DC">
        <w:trPr>
          <w:trHeight w:val="315"/>
        </w:trPr>
        <w:tc>
          <w:tcPr>
            <w:tcW w:w="891" w:type="dxa"/>
            <w:gridSpan w:val="2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08" w:type="dxa"/>
            <w:gridSpan w:val="11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  <w:hideMark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4658" w:type="dxa"/>
            <w:gridSpan w:val="3"/>
            <w:hideMark/>
          </w:tcPr>
          <w:p w:rsidR="00BE33DC" w:rsidRPr="00DA3E44" w:rsidRDefault="00BE33DC" w:rsidP="00DA3E44">
            <w:pPr>
              <w:tabs>
                <w:tab w:val="left" w:pos="4953"/>
              </w:tabs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«Развитие сети автомобильных дорог общего пользования»»</w:t>
            </w:r>
          </w:p>
        </w:tc>
        <w:tc>
          <w:tcPr>
            <w:tcW w:w="1946" w:type="dxa"/>
            <w:hideMark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  <w:hideMark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hideMark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hideMark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BE33DC" w:rsidRPr="00DA3E44" w:rsidTr="00BE33DC">
        <w:trPr>
          <w:trHeight w:val="795"/>
        </w:trPr>
        <w:tc>
          <w:tcPr>
            <w:tcW w:w="610" w:type="dxa"/>
            <w:hideMark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223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946" w:type="dxa"/>
            <w:hideMark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93</w:t>
            </w: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0432" w:rsidRPr="00DA3E44" w:rsidTr="00BE33DC">
        <w:trPr>
          <w:trHeight w:val="325"/>
        </w:trPr>
        <w:tc>
          <w:tcPr>
            <w:tcW w:w="891" w:type="dxa"/>
            <w:gridSpan w:val="2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08" w:type="dxa"/>
            <w:gridSpan w:val="11"/>
            <w:hideMark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ПОДПРОГРАММА 2</w:t>
            </w:r>
            <w:r w:rsidRPr="00DA3E44">
              <w:rPr>
                <w:rFonts w:ascii="Calibri" w:eastAsia="Calibri" w:hAnsi="Calibri"/>
                <w:sz w:val="22"/>
                <w:szCs w:val="22"/>
              </w:rPr>
              <w:t xml:space="preserve"> «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BE33DC" w:rsidRPr="00DA3E44" w:rsidTr="00BE33DC">
        <w:trPr>
          <w:trHeight w:val="945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«Градостроительная деятельность и межевание»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3DC" w:rsidRPr="00DA3E44" w:rsidTr="00BE33DC">
        <w:trPr>
          <w:trHeight w:val="615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Доля объектов муниципальной собственности, на которые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оформлено право муниципальной собственности в общем количестве объектов муниципальной собственности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BE33DC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829" w:type="dxa"/>
          </w:tcPr>
          <w:p w:rsidR="00BE33DC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E33DC" w:rsidRPr="00DA3E44" w:rsidTr="00BE33DC">
        <w:trPr>
          <w:trHeight w:val="117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238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2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3DC" w:rsidRPr="00DA3E44" w:rsidTr="00BE33DC">
        <w:trPr>
          <w:trHeight w:val="60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освещенных частей улиц, проездов, набережных на конец отчетного года в общей протяженности улиц, проездов, набережных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</w:t>
            </w: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E33DC" w:rsidRPr="00DA3E44" w:rsidTr="00BE33DC">
        <w:trPr>
          <w:trHeight w:val="848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3 «Строительство систем водоснабжения, теплоснабжения  и водоотведения Воронежской области»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протяженности сетей водоснабжения, теплоснабжения и водоотведения, нуждающихся в замене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BE33DC" w:rsidRPr="00DA3E44" w:rsidRDefault="004859DF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985" w:type="dxa"/>
          </w:tcPr>
          <w:p w:rsidR="00BE33DC" w:rsidRPr="00DA3E44" w:rsidRDefault="004859DF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2.4</w:t>
            </w: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4 «Приобретение коммунальной специализированной техники»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Процент износа коммунальной техники, находящейся в собственности поселения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5 «Проведение капитального ремонта общего имущества в многоквартирных домах»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Доля капитально отремонтированных многоквартирных домов в общем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количестве многоквартирных домов на территории поселения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6 «Благоустройство территорий муниципальных образований»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Суммарная площадь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.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²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8331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83</w:t>
            </w:r>
            <w:r>
              <w:rPr>
                <w:rFonts w:ascii="Arial" w:eastAsia="Calibri" w:hAnsi="Arial" w:cs="Arial"/>
                <w:sz w:val="24"/>
                <w:szCs w:val="24"/>
              </w:rPr>
              <w:t>81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581</w:t>
            </w: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831</w:t>
            </w: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9081</w:t>
            </w: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9331</w:t>
            </w:r>
          </w:p>
        </w:tc>
        <w:tc>
          <w:tcPr>
            <w:tcW w:w="1134" w:type="dxa"/>
          </w:tcPr>
          <w:p w:rsidR="00BE33DC" w:rsidRPr="00DA3E44" w:rsidRDefault="00A23895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</w:t>
            </w: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2.7</w:t>
            </w: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мест массового отдыха, на которых проведена дезинсекционная обработка, в общей площади мест массового отдыха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50432" w:rsidRPr="00DA3E44" w:rsidTr="00BE33DC">
        <w:trPr>
          <w:trHeight w:val="630"/>
        </w:trPr>
        <w:tc>
          <w:tcPr>
            <w:tcW w:w="891" w:type="dxa"/>
            <w:gridSpan w:val="2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08" w:type="dxa"/>
            <w:gridSpan w:val="11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4658" w:type="dxa"/>
            <w:gridSpan w:val="3"/>
          </w:tcPr>
          <w:p w:rsidR="00BE33DC" w:rsidRPr="00DA3E44" w:rsidRDefault="00BE33DC" w:rsidP="001D0A9C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</w:t>
            </w:r>
            <w:r w:rsidRPr="001D0A9C">
              <w:rPr>
                <w:rFonts w:ascii="Arial" w:eastAsia="Calibri" w:hAnsi="Arial" w:cs="Arial"/>
                <w:sz w:val="24"/>
                <w:szCs w:val="24"/>
              </w:rPr>
              <w:t>Развитие механизмов участия ТОС и инициативного бюджетирования в решении вопросов местного значения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      </w:r>
            <w:proofErr w:type="spellStart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1,2</w:t>
            </w: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1,9</w:t>
            </w: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3,1</w:t>
            </w:r>
          </w:p>
        </w:tc>
        <w:tc>
          <w:tcPr>
            <w:tcW w:w="1276" w:type="dxa"/>
            <w:gridSpan w:val="2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3,1</w:t>
            </w:r>
          </w:p>
        </w:tc>
      </w:tr>
      <w:tr w:rsidR="00350432" w:rsidRPr="00DA3E44" w:rsidTr="00BE33DC">
        <w:trPr>
          <w:trHeight w:val="630"/>
        </w:trPr>
        <w:tc>
          <w:tcPr>
            <w:tcW w:w="891" w:type="dxa"/>
            <w:gridSpan w:val="2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08" w:type="dxa"/>
            <w:gridSpan w:val="11"/>
          </w:tcPr>
          <w:p w:rsidR="00350432" w:rsidRPr="00DA3E44" w:rsidRDefault="00350432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 «Развитие и поддержка малого и среднего предпринимательства на территории Верхнемамонского  сельского поселения Верхнемамонского  муниципального района Воронежской области»</w:t>
            </w: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«Информационная и консультационная  поддержка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субъектов малого и среднего предпринимательства; содействие сокращению административных барьеров в развитии предпринимательства»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3DC" w:rsidRPr="00DA3E44" w:rsidTr="00BE33DC">
        <w:trPr>
          <w:trHeight w:val="630"/>
        </w:trPr>
        <w:tc>
          <w:tcPr>
            <w:tcW w:w="61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BE33DC" w:rsidRPr="00DA3E44" w:rsidRDefault="00BE33DC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малых и средних предприятий в общем числе хозяйствующих субъектов поселения</w:t>
            </w:r>
          </w:p>
        </w:tc>
        <w:tc>
          <w:tcPr>
            <w:tcW w:w="1946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</w:tcPr>
          <w:p w:rsidR="00BE33DC" w:rsidRPr="00DA3E44" w:rsidRDefault="00BE33DC" w:rsidP="00153FD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E33DC" w:rsidRPr="00DA3E44" w:rsidRDefault="00BE33DC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</w:t>
            </w:r>
          </w:p>
        </w:tc>
      </w:tr>
    </w:tbl>
    <w:p w:rsidR="00DA3E44" w:rsidRPr="00DA3E44" w:rsidRDefault="00DA3E44" w:rsidP="00DA3E44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Calibri" w:hAnsi="Arial" w:cs="Arial"/>
          <w:sz w:val="24"/>
          <w:szCs w:val="24"/>
        </w:rPr>
        <w:br w:type="page"/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</w:t>
      </w: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</w:t>
      </w:r>
      <w:r w:rsidR="00BE33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местного бюджета на реализацию муниципальной программы Верхнемамонского сельского поселения Верхнемамонского муниципального района  Воронежской области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268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E33DC" w:rsidRPr="00DA3E44" w:rsidTr="00153FDB">
        <w:trPr>
          <w:trHeight w:val="315"/>
        </w:trPr>
        <w:tc>
          <w:tcPr>
            <w:tcW w:w="2518" w:type="dxa"/>
            <w:vMerge w:val="restart"/>
            <w:noWrap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072" w:type="dxa"/>
            <w:gridSpan w:val="8"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DA3E44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DA3E4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E33DC" w:rsidRPr="00DA3E44" w:rsidTr="00BE33DC">
        <w:trPr>
          <w:trHeight w:val="945"/>
        </w:trPr>
        <w:tc>
          <w:tcPr>
            <w:tcW w:w="2518" w:type="dxa"/>
            <w:vMerge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  <w:shd w:val="clear" w:color="auto" w:fill="auto"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noWrap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134" w:type="dxa"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1134" w:type="dxa"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 (седьмой год реализации)</w:t>
            </w:r>
          </w:p>
        </w:tc>
      </w:tr>
      <w:tr w:rsidR="00BE33DC" w:rsidRPr="00DA3E44" w:rsidTr="00BE33DC">
        <w:trPr>
          <w:trHeight w:val="315"/>
        </w:trPr>
        <w:tc>
          <w:tcPr>
            <w:tcW w:w="2518" w:type="dxa"/>
            <w:noWrap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BE33DC" w:rsidRPr="00DA3E44" w:rsidRDefault="00BE33DC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10</w:t>
            </w:r>
          </w:p>
        </w:tc>
        <w:tc>
          <w:tcPr>
            <w:tcW w:w="1134" w:type="dxa"/>
          </w:tcPr>
          <w:p w:rsidR="00BE33DC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3DC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"Инфраструктура" на 2020-2025 годы</w:t>
            </w:r>
          </w:p>
        </w:tc>
        <w:tc>
          <w:tcPr>
            <w:tcW w:w="1559" w:type="dxa"/>
            <w:shd w:val="clear" w:color="auto" w:fill="auto"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E33DC" w:rsidRDefault="004859DF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95772,9</w:t>
            </w:r>
          </w:p>
        </w:tc>
        <w:tc>
          <w:tcPr>
            <w:tcW w:w="1134" w:type="dxa"/>
            <w:shd w:val="clear" w:color="auto" w:fill="auto"/>
          </w:tcPr>
          <w:p w:rsidR="00BE33DC" w:rsidRPr="00DA3E44" w:rsidRDefault="00BE33DC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13589,9</w:t>
            </w:r>
          </w:p>
        </w:tc>
        <w:tc>
          <w:tcPr>
            <w:tcW w:w="1134" w:type="dxa"/>
            <w:shd w:val="clear" w:color="auto" w:fill="auto"/>
          </w:tcPr>
          <w:p w:rsidR="00BE33DC" w:rsidRPr="00DA3E44" w:rsidRDefault="00BE33DC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17209,8</w:t>
            </w:r>
          </w:p>
        </w:tc>
        <w:tc>
          <w:tcPr>
            <w:tcW w:w="1134" w:type="dxa"/>
          </w:tcPr>
          <w:p w:rsidR="00BE33DC" w:rsidRPr="00DA3E44" w:rsidRDefault="00BE33DC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15362,5</w:t>
            </w:r>
          </w:p>
        </w:tc>
        <w:tc>
          <w:tcPr>
            <w:tcW w:w="1134" w:type="dxa"/>
          </w:tcPr>
          <w:p w:rsidR="00BE33DC" w:rsidRPr="00DA3E44" w:rsidRDefault="004859D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12909,7</w:t>
            </w:r>
          </w:p>
        </w:tc>
        <w:tc>
          <w:tcPr>
            <w:tcW w:w="1134" w:type="dxa"/>
            <w:noWrap/>
          </w:tcPr>
          <w:p w:rsidR="00BE33DC" w:rsidRPr="00DA3E44" w:rsidRDefault="004859D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12513,5</w:t>
            </w:r>
          </w:p>
        </w:tc>
        <w:tc>
          <w:tcPr>
            <w:tcW w:w="1134" w:type="dxa"/>
          </w:tcPr>
          <w:p w:rsidR="00BE33DC" w:rsidRPr="00DA3E44" w:rsidRDefault="004859DF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12355,7</w:t>
            </w:r>
          </w:p>
        </w:tc>
        <w:tc>
          <w:tcPr>
            <w:tcW w:w="1134" w:type="dxa"/>
          </w:tcPr>
          <w:p w:rsidR="00BE33DC" w:rsidRDefault="00BE33DC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11831,8</w:t>
            </w:r>
          </w:p>
        </w:tc>
      </w:tr>
      <w:tr w:rsidR="00BE33DC" w:rsidRPr="00DA3E44" w:rsidTr="00BE33DC">
        <w:trPr>
          <w:trHeight w:val="315"/>
        </w:trPr>
        <w:tc>
          <w:tcPr>
            <w:tcW w:w="2518" w:type="dxa"/>
            <w:vMerge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E33DC" w:rsidRPr="00DA3E44" w:rsidRDefault="00BE33D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DC" w:rsidRPr="00DA3E44" w:rsidRDefault="00BE33DC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DC" w:rsidRPr="00DA3E44" w:rsidRDefault="00BE33DC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59DF" w:rsidRPr="00DA3E44" w:rsidTr="00BE33DC">
        <w:trPr>
          <w:trHeight w:val="720"/>
        </w:trPr>
        <w:tc>
          <w:tcPr>
            <w:tcW w:w="2518" w:type="dxa"/>
            <w:vMerge/>
          </w:tcPr>
          <w:p w:rsidR="004859DF" w:rsidRPr="00DA3E44" w:rsidRDefault="004859D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59DF" w:rsidRPr="00DA3E44" w:rsidRDefault="004859D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59DF" w:rsidRPr="00DA3E44" w:rsidRDefault="004859D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4859DF" w:rsidRDefault="004859DF" w:rsidP="00485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95772,9</w:t>
            </w:r>
          </w:p>
        </w:tc>
        <w:tc>
          <w:tcPr>
            <w:tcW w:w="1134" w:type="dxa"/>
            <w:shd w:val="clear" w:color="auto" w:fill="auto"/>
          </w:tcPr>
          <w:p w:rsidR="004859DF" w:rsidRPr="00DA3E44" w:rsidRDefault="004859DF" w:rsidP="00485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13589,9</w:t>
            </w:r>
          </w:p>
        </w:tc>
        <w:tc>
          <w:tcPr>
            <w:tcW w:w="1134" w:type="dxa"/>
            <w:shd w:val="clear" w:color="auto" w:fill="auto"/>
          </w:tcPr>
          <w:p w:rsidR="004859DF" w:rsidRPr="00DA3E44" w:rsidRDefault="004859DF" w:rsidP="004859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17209,8</w:t>
            </w:r>
          </w:p>
        </w:tc>
        <w:tc>
          <w:tcPr>
            <w:tcW w:w="1134" w:type="dxa"/>
          </w:tcPr>
          <w:p w:rsidR="004859DF" w:rsidRPr="00DA3E44" w:rsidRDefault="004859DF" w:rsidP="004859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15362,5</w:t>
            </w:r>
          </w:p>
        </w:tc>
        <w:tc>
          <w:tcPr>
            <w:tcW w:w="1134" w:type="dxa"/>
          </w:tcPr>
          <w:p w:rsidR="004859DF" w:rsidRPr="00DA3E44" w:rsidRDefault="004859DF" w:rsidP="004859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12909,7</w:t>
            </w:r>
          </w:p>
        </w:tc>
        <w:tc>
          <w:tcPr>
            <w:tcW w:w="1134" w:type="dxa"/>
            <w:noWrap/>
          </w:tcPr>
          <w:p w:rsidR="004859DF" w:rsidRPr="00DA3E44" w:rsidRDefault="004859DF" w:rsidP="004859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12513,5</w:t>
            </w:r>
          </w:p>
        </w:tc>
        <w:tc>
          <w:tcPr>
            <w:tcW w:w="1134" w:type="dxa"/>
          </w:tcPr>
          <w:p w:rsidR="004859DF" w:rsidRPr="00DA3E44" w:rsidRDefault="004859DF" w:rsidP="004859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12355,7</w:t>
            </w:r>
          </w:p>
        </w:tc>
        <w:tc>
          <w:tcPr>
            <w:tcW w:w="1134" w:type="dxa"/>
          </w:tcPr>
          <w:p w:rsidR="004859DF" w:rsidRDefault="004859DF" w:rsidP="004859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11831,8</w:t>
            </w:r>
          </w:p>
        </w:tc>
      </w:tr>
      <w:tr w:rsidR="004859DF" w:rsidRPr="00DA3E44" w:rsidTr="00BE33DC">
        <w:trPr>
          <w:trHeight w:val="421"/>
        </w:trPr>
        <w:tc>
          <w:tcPr>
            <w:tcW w:w="2518" w:type="dxa"/>
            <w:vMerge w:val="restart"/>
          </w:tcPr>
          <w:p w:rsidR="004859DF" w:rsidRPr="00DA3E44" w:rsidRDefault="004859D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</w:tcPr>
          <w:p w:rsidR="004859DF" w:rsidRPr="00DA3E44" w:rsidRDefault="004859D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«Развитие дорожного хозяйства на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559" w:type="dxa"/>
            <w:shd w:val="clear" w:color="auto" w:fill="auto"/>
          </w:tcPr>
          <w:p w:rsidR="004859DF" w:rsidRPr="00DA3E44" w:rsidRDefault="004859D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859DF" w:rsidRDefault="00C2641E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20618,3</w:t>
            </w:r>
          </w:p>
        </w:tc>
        <w:tc>
          <w:tcPr>
            <w:tcW w:w="1134" w:type="dxa"/>
            <w:shd w:val="clear" w:color="auto" w:fill="auto"/>
          </w:tcPr>
          <w:p w:rsidR="004859DF" w:rsidRPr="00DB556D" w:rsidRDefault="004859DF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  <w:shd w:val="clear" w:color="auto" w:fill="auto"/>
          </w:tcPr>
          <w:p w:rsidR="004859DF" w:rsidRPr="00DB556D" w:rsidRDefault="004859D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</w:tcPr>
          <w:p w:rsidR="004859DF" w:rsidRPr="00DB556D" w:rsidRDefault="004859D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3425,1</w:t>
            </w:r>
          </w:p>
        </w:tc>
        <w:tc>
          <w:tcPr>
            <w:tcW w:w="1134" w:type="dxa"/>
          </w:tcPr>
          <w:p w:rsidR="004859DF" w:rsidRPr="00DA3E44" w:rsidRDefault="00C2641E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3545,5</w:t>
            </w:r>
          </w:p>
        </w:tc>
        <w:tc>
          <w:tcPr>
            <w:tcW w:w="1134" w:type="dxa"/>
            <w:noWrap/>
          </w:tcPr>
          <w:p w:rsidR="004859DF" w:rsidRPr="00DA3E44" w:rsidRDefault="00C2641E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3210,0</w:t>
            </w:r>
          </w:p>
        </w:tc>
        <w:tc>
          <w:tcPr>
            <w:tcW w:w="1134" w:type="dxa"/>
          </w:tcPr>
          <w:p w:rsidR="004859DF" w:rsidRPr="00DA3E44" w:rsidRDefault="00C2641E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</w:tcPr>
          <w:p w:rsidR="004859DF" w:rsidRDefault="004859DF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3512,0</w:t>
            </w:r>
          </w:p>
        </w:tc>
      </w:tr>
      <w:tr w:rsidR="004859DF" w:rsidRPr="00DA3E44" w:rsidTr="00BE33DC">
        <w:trPr>
          <w:trHeight w:val="413"/>
        </w:trPr>
        <w:tc>
          <w:tcPr>
            <w:tcW w:w="2518" w:type="dxa"/>
            <w:vMerge/>
          </w:tcPr>
          <w:p w:rsidR="004859DF" w:rsidRPr="00DA3E44" w:rsidRDefault="004859D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59DF" w:rsidRPr="00DA3E44" w:rsidRDefault="004859D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59DF" w:rsidRPr="00DA3E44" w:rsidRDefault="004859D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в том числе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1134" w:type="dxa"/>
          </w:tcPr>
          <w:p w:rsidR="004859DF" w:rsidRPr="00DA3E44" w:rsidRDefault="004859DF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59DF" w:rsidRPr="00DA3E44" w:rsidRDefault="004859DF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59DF" w:rsidRPr="00DA3E44" w:rsidRDefault="004859DF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59DF" w:rsidRPr="00DA3E44" w:rsidRDefault="004859DF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59DF" w:rsidRPr="00DA3E44" w:rsidRDefault="004859DF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4859DF" w:rsidRPr="00DA3E44" w:rsidRDefault="004859DF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59DF" w:rsidRPr="00DA3E44" w:rsidRDefault="004859DF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59DF" w:rsidRPr="00DA3E44" w:rsidRDefault="004859DF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2641E" w:rsidRPr="00DA3E44" w:rsidTr="00BE33DC">
        <w:trPr>
          <w:trHeight w:val="561"/>
        </w:trPr>
        <w:tc>
          <w:tcPr>
            <w:tcW w:w="251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C2641E" w:rsidRDefault="00C2641E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20618,3</w:t>
            </w:r>
          </w:p>
        </w:tc>
        <w:tc>
          <w:tcPr>
            <w:tcW w:w="1134" w:type="dxa"/>
            <w:shd w:val="clear" w:color="auto" w:fill="auto"/>
          </w:tcPr>
          <w:p w:rsidR="00C2641E" w:rsidRPr="00DB556D" w:rsidRDefault="00C2641E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  <w:shd w:val="clear" w:color="auto" w:fill="auto"/>
          </w:tcPr>
          <w:p w:rsidR="00C2641E" w:rsidRPr="00DB556D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</w:tcPr>
          <w:p w:rsidR="00C2641E" w:rsidRPr="00DB556D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3425,1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3545,5</w:t>
            </w:r>
          </w:p>
        </w:tc>
        <w:tc>
          <w:tcPr>
            <w:tcW w:w="1134" w:type="dxa"/>
            <w:noWrap/>
          </w:tcPr>
          <w:p w:rsidR="00C2641E" w:rsidRPr="00DA3E44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3210,0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</w:tcPr>
          <w:p w:rsidR="00C2641E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3512,0</w:t>
            </w:r>
          </w:p>
        </w:tc>
      </w:tr>
      <w:tr w:rsidR="00C2641E" w:rsidRPr="00DA3E44" w:rsidTr="00BE33DC">
        <w:trPr>
          <w:trHeight w:val="407"/>
        </w:trPr>
        <w:tc>
          <w:tcPr>
            <w:tcW w:w="2518" w:type="dxa"/>
            <w:vMerge w:val="restart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сети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2641E" w:rsidRDefault="00C2641E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20618,3</w:t>
            </w:r>
          </w:p>
        </w:tc>
        <w:tc>
          <w:tcPr>
            <w:tcW w:w="1134" w:type="dxa"/>
            <w:shd w:val="clear" w:color="auto" w:fill="auto"/>
          </w:tcPr>
          <w:p w:rsidR="00C2641E" w:rsidRPr="00DB556D" w:rsidRDefault="00C2641E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  <w:shd w:val="clear" w:color="auto" w:fill="auto"/>
          </w:tcPr>
          <w:p w:rsidR="00C2641E" w:rsidRPr="00DB556D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</w:tcPr>
          <w:p w:rsidR="00C2641E" w:rsidRPr="00DB556D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3425,1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3545,5</w:t>
            </w:r>
          </w:p>
        </w:tc>
        <w:tc>
          <w:tcPr>
            <w:tcW w:w="1134" w:type="dxa"/>
            <w:noWrap/>
          </w:tcPr>
          <w:p w:rsidR="00C2641E" w:rsidRPr="00DA3E44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E" w:rsidRPr="00DA3E44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E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3512,0</w:t>
            </w:r>
          </w:p>
        </w:tc>
      </w:tr>
      <w:tr w:rsidR="00C2641E" w:rsidRPr="00DA3E44" w:rsidTr="00BE33DC">
        <w:trPr>
          <w:trHeight w:val="315"/>
        </w:trPr>
        <w:tc>
          <w:tcPr>
            <w:tcW w:w="251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C2641E" w:rsidRPr="00DA3E44" w:rsidRDefault="00C2641E" w:rsidP="0059115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59115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5911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C2641E" w:rsidRPr="00DA3E44" w:rsidRDefault="00C2641E" w:rsidP="005911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641E" w:rsidRPr="00DA3E44" w:rsidTr="00BE33DC">
        <w:trPr>
          <w:trHeight w:val="518"/>
        </w:trPr>
        <w:tc>
          <w:tcPr>
            <w:tcW w:w="251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C2641E" w:rsidRDefault="00C2641E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20618,3</w:t>
            </w:r>
          </w:p>
        </w:tc>
        <w:tc>
          <w:tcPr>
            <w:tcW w:w="1134" w:type="dxa"/>
          </w:tcPr>
          <w:p w:rsidR="00C2641E" w:rsidRPr="00DB556D" w:rsidRDefault="00C2641E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</w:tcPr>
          <w:p w:rsidR="00C2641E" w:rsidRPr="00DB556D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</w:tcPr>
          <w:p w:rsidR="00C2641E" w:rsidRPr="00DB556D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3425,1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3545,5</w:t>
            </w:r>
          </w:p>
        </w:tc>
        <w:tc>
          <w:tcPr>
            <w:tcW w:w="1134" w:type="dxa"/>
            <w:noWrap/>
          </w:tcPr>
          <w:p w:rsidR="00C2641E" w:rsidRPr="00DA3E44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E" w:rsidRPr="00DA3E44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E" w:rsidRDefault="00C2641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3512,0</w:t>
            </w:r>
          </w:p>
        </w:tc>
      </w:tr>
      <w:tr w:rsidR="00C2641E" w:rsidRPr="00DA3E44" w:rsidTr="00BE33DC">
        <w:trPr>
          <w:trHeight w:val="518"/>
        </w:trPr>
        <w:tc>
          <w:tcPr>
            <w:tcW w:w="2518" w:type="dxa"/>
            <w:vMerge w:val="restart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2641E" w:rsidRDefault="00C2641E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75131,0</w:t>
            </w:r>
          </w:p>
        </w:tc>
        <w:tc>
          <w:tcPr>
            <w:tcW w:w="1134" w:type="dxa"/>
            <w:vAlign w:val="center"/>
          </w:tcPr>
          <w:p w:rsidR="00C2641E" w:rsidRPr="002F2E3E" w:rsidRDefault="00C2641E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11520,3</w:t>
            </w:r>
          </w:p>
        </w:tc>
        <w:tc>
          <w:tcPr>
            <w:tcW w:w="1134" w:type="dxa"/>
            <w:vAlign w:val="center"/>
          </w:tcPr>
          <w:p w:rsidR="00C2641E" w:rsidRPr="002F2E3E" w:rsidRDefault="00C2641E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15830,1</w:t>
            </w:r>
          </w:p>
        </w:tc>
        <w:tc>
          <w:tcPr>
            <w:tcW w:w="1134" w:type="dxa"/>
            <w:vAlign w:val="center"/>
          </w:tcPr>
          <w:p w:rsidR="00C2641E" w:rsidRPr="002F2E3E" w:rsidRDefault="00C2641E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11937,4</w:t>
            </w:r>
          </w:p>
        </w:tc>
        <w:tc>
          <w:tcPr>
            <w:tcW w:w="1134" w:type="dxa"/>
            <w:vAlign w:val="center"/>
          </w:tcPr>
          <w:p w:rsidR="00C2641E" w:rsidRPr="00DA3E44" w:rsidRDefault="00C2641E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9364,2</w:t>
            </w:r>
          </w:p>
        </w:tc>
        <w:tc>
          <w:tcPr>
            <w:tcW w:w="1134" w:type="dxa"/>
            <w:noWrap/>
            <w:vAlign w:val="center"/>
          </w:tcPr>
          <w:p w:rsidR="00C2641E" w:rsidRPr="00DA3E44" w:rsidRDefault="00C2641E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9303,5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1E" w:rsidRPr="00DA3E44" w:rsidRDefault="00C2641E" w:rsidP="00CF544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8855,7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E" w:rsidRDefault="00C2641E" w:rsidP="00CF544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8319,8</w:t>
            </w:r>
          </w:p>
        </w:tc>
      </w:tr>
      <w:tr w:rsidR="00C2641E" w:rsidRPr="00DA3E44" w:rsidTr="00BE33DC">
        <w:trPr>
          <w:trHeight w:val="518"/>
        </w:trPr>
        <w:tc>
          <w:tcPr>
            <w:tcW w:w="251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C2641E" w:rsidRPr="00DA3E44" w:rsidRDefault="00C2641E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641E" w:rsidRPr="00DA3E44" w:rsidRDefault="00C2641E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641E" w:rsidRPr="00DA3E44" w:rsidRDefault="00C2641E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641E" w:rsidRPr="00DA3E44" w:rsidRDefault="00C2641E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641E" w:rsidRPr="00DA3E44" w:rsidRDefault="00C2641E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C2641E" w:rsidRPr="00DA3E44" w:rsidRDefault="00C2641E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1E" w:rsidRPr="00DA3E44" w:rsidRDefault="00C2641E" w:rsidP="00CF544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E" w:rsidRPr="00DA3E44" w:rsidRDefault="00C2641E" w:rsidP="00CF544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2641E" w:rsidRPr="00DA3E44" w:rsidTr="00C2641E">
        <w:trPr>
          <w:trHeight w:val="518"/>
        </w:trPr>
        <w:tc>
          <w:tcPr>
            <w:tcW w:w="251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C2641E" w:rsidRDefault="00C2641E" w:rsidP="00C2641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75131,0</w:t>
            </w:r>
          </w:p>
        </w:tc>
        <w:tc>
          <w:tcPr>
            <w:tcW w:w="1134" w:type="dxa"/>
            <w:vAlign w:val="center"/>
          </w:tcPr>
          <w:p w:rsidR="00C2641E" w:rsidRPr="002F2E3E" w:rsidRDefault="00C2641E" w:rsidP="00C2641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11520,3</w:t>
            </w:r>
          </w:p>
        </w:tc>
        <w:tc>
          <w:tcPr>
            <w:tcW w:w="1134" w:type="dxa"/>
            <w:vAlign w:val="center"/>
          </w:tcPr>
          <w:p w:rsidR="00C2641E" w:rsidRPr="002F2E3E" w:rsidRDefault="00C2641E" w:rsidP="00C2641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15830,1</w:t>
            </w:r>
          </w:p>
        </w:tc>
        <w:tc>
          <w:tcPr>
            <w:tcW w:w="1134" w:type="dxa"/>
            <w:vAlign w:val="center"/>
          </w:tcPr>
          <w:p w:rsidR="00C2641E" w:rsidRPr="002F2E3E" w:rsidRDefault="00C2641E" w:rsidP="00C2641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11937,4</w:t>
            </w:r>
          </w:p>
        </w:tc>
        <w:tc>
          <w:tcPr>
            <w:tcW w:w="1134" w:type="dxa"/>
            <w:vAlign w:val="center"/>
          </w:tcPr>
          <w:p w:rsidR="00C2641E" w:rsidRPr="00DA3E44" w:rsidRDefault="00C2641E" w:rsidP="00C2641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9364,2</w:t>
            </w:r>
          </w:p>
        </w:tc>
        <w:tc>
          <w:tcPr>
            <w:tcW w:w="1134" w:type="dxa"/>
            <w:noWrap/>
            <w:vAlign w:val="center"/>
          </w:tcPr>
          <w:p w:rsidR="00C2641E" w:rsidRPr="00DA3E44" w:rsidRDefault="00C2641E" w:rsidP="00C2641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9303,5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1E" w:rsidRPr="00DA3E44" w:rsidRDefault="00C2641E" w:rsidP="00C2641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8855,7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1E" w:rsidRDefault="00C2641E" w:rsidP="00C2641E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8319,8</w:t>
            </w:r>
          </w:p>
        </w:tc>
      </w:tr>
      <w:tr w:rsidR="00C2641E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Градостроительная деятельность и межевание</w:t>
            </w: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2641E" w:rsidRDefault="00C2641E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1963,0</w:t>
            </w:r>
          </w:p>
        </w:tc>
        <w:tc>
          <w:tcPr>
            <w:tcW w:w="1134" w:type="dxa"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253,6</w:t>
            </w:r>
          </w:p>
        </w:tc>
        <w:tc>
          <w:tcPr>
            <w:tcW w:w="1134" w:type="dxa"/>
          </w:tcPr>
          <w:p w:rsidR="00C2641E" w:rsidRPr="00DA3E44" w:rsidRDefault="00C2641E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691,0</w:t>
            </w:r>
          </w:p>
        </w:tc>
        <w:tc>
          <w:tcPr>
            <w:tcW w:w="1134" w:type="dxa"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198,0</w:t>
            </w:r>
          </w:p>
        </w:tc>
        <w:tc>
          <w:tcPr>
            <w:tcW w:w="1134" w:type="dxa"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220,4</w:t>
            </w:r>
          </w:p>
        </w:tc>
        <w:tc>
          <w:tcPr>
            <w:tcW w:w="1134" w:type="dxa"/>
            <w:noWrap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C2641E" w:rsidRPr="00DA3E44" w:rsidRDefault="00C2641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C2641E" w:rsidRDefault="00C2641E" w:rsidP="00BE33DC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  <w:tr w:rsidR="00C2641E" w:rsidRPr="00DA3E44" w:rsidTr="00BE33DC">
        <w:trPr>
          <w:trHeight w:val="315"/>
        </w:trPr>
        <w:tc>
          <w:tcPr>
            <w:tcW w:w="251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641E" w:rsidRPr="00DA3E44" w:rsidRDefault="00C2641E" w:rsidP="00BE33DC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641E" w:rsidRPr="00DA3E44" w:rsidTr="005176EE">
        <w:trPr>
          <w:trHeight w:val="315"/>
        </w:trPr>
        <w:tc>
          <w:tcPr>
            <w:tcW w:w="251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C2641E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1963,0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253,6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691,0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198,0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220,4</w:t>
            </w:r>
          </w:p>
        </w:tc>
        <w:tc>
          <w:tcPr>
            <w:tcW w:w="1134" w:type="dxa"/>
            <w:noWrap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C2641E" w:rsidRDefault="00C2641E" w:rsidP="00C73FC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  <w:tr w:rsidR="00C2641E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мероприятие</w:t>
            </w:r>
          </w:p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Энергосбережени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е и повышение энергетической эффективности в системе наружного освещения</w:t>
            </w: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2641E" w:rsidRDefault="00C2641E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19468,9</w:t>
            </w:r>
          </w:p>
        </w:tc>
        <w:tc>
          <w:tcPr>
            <w:tcW w:w="1134" w:type="dxa"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3412,0</w:t>
            </w:r>
          </w:p>
        </w:tc>
        <w:tc>
          <w:tcPr>
            <w:tcW w:w="1134" w:type="dxa"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4598,3</w:t>
            </w:r>
          </w:p>
        </w:tc>
        <w:tc>
          <w:tcPr>
            <w:tcW w:w="1134" w:type="dxa"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4150,0</w:t>
            </w:r>
          </w:p>
        </w:tc>
        <w:tc>
          <w:tcPr>
            <w:tcW w:w="1134" w:type="dxa"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3543,6</w:t>
            </w:r>
          </w:p>
        </w:tc>
        <w:tc>
          <w:tcPr>
            <w:tcW w:w="1134" w:type="dxa"/>
            <w:noWrap/>
          </w:tcPr>
          <w:p w:rsidR="00C2641E" w:rsidRPr="00DA3E44" w:rsidRDefault="00C2641E" w:rsidP="007549A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1255,0</w:t>
            </w:r>
          </w:p>
        </w:tc>
        <w:tc>
          <w:tcPr>
            <w:tcW w:w="1134" w:type="dxa"/>
          </w:tcPr>
          <w:p w:rsidR="00C2641E" w:rsidRPr="00DA3E44" w:rsidRDefault="00C2641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1255,0</w:t>
            </w:r>
          </w:p>
        </w:tc>
        <w:tc>
          <w:tcPr>
            <w:tcW w:w="1134" w:type="dxa"/>
            <w:vAlign w:val="center"/>
          </w:tcPr>
          <w:p w:rsidR="00C2641E" w:rsidRDefault="00C2641E" w:rsidP="00BE33DC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1255,0</w:t>
            </w:r>
          </w:p>
        </w:tc>
      </w:tr>
      <w:tr w:rsidR="00C2641E" w:rsidRPr="00DA3E44" w:rsidTr="00BE33DC">
        <w:trPr>
          <w:trHeight w:val="315"/>
        </w:trPr>
        <w:tc>
          <w:tcPr>
            <w:tcW w:w="251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641E" w:rsidRPr="00DA3E44" w:rsidTr="004868F5">
        <w:trPr>
          <w:trHeight w:val="315"/>
        </w:trPr>
        <w:tc>
          <w:tcPr>
            <w:tcW w:w="251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C2641E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19468,9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3412,0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4598,3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4150,0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3543,6</w:t>
            </w:r>
          </w:p>
        </w:tc>
        <w:tc>
          <w:tcPr>
            <w:tcW w:w="1134" w:type="dxa"/>
            <w:noWrap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1255,0</w:t>
            </w:r>
          </w:p>
        </w:tc>
        <w:tc>
          <w:tcPr>
            <w:tcW w:w="1134" w:type="dxa"/>
          </w:tcPr>
          <w:p w:rsidR="00C2641E" w:rsidRPr="00DA3E44" w:rsidRDefault="00C2641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1255,0</w:t>
            </w:r>
          </w:p>
        </w:tc>
        <w:tc>
          <w:tcPr>
            <w:tcW w:w="1134" w:type="dxa"/>
            <w:vAlign w:val="center"/>
          </w:tcPr>
          <w:p w:rsidR="00C2641E" w:rsidRDefault="00C2641E" w:rsidP="00C73FC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1255,0</w:t>
            </w:r>
          </w:p>
        </w:tc>
      </w:tr>
      <w:tr w:rsidR="00C2641E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Строительство систем водоснабжения, теплоснабжения  и водоотведения Воронежской области</w:t>
            </w: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2641E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4971,9</w:t>
            </w:r>
          </w:p>
        </w:tc>
        <w:tc>
          <w:tcPr>
            <w:tcW w:w="1134" w:type="dxa"/>
          </w:tcPr>
          <w:p w:rsidR="00C2641E" w:rsidRPr="00873AE3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583,9</w:t>
            </w:r>
          </w:p>
        </w:tc>
        <w:tc>
          <w:tcPr>
            <w:tcW w:w="1134" w:type="dxa"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1431,0</w:t>
            </w:r>
          </w:p>
        </w:tc>
        <w:tc>
          <w:tcPr>
            <w:tcW w:w="1134" w:type="dxa"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464,0</w:t>
            </w:r>
          </w:p>
        </w:tc>
        <w:tc>
          <w:tcPr>
            <w:tcW w:w="1134" w:type="dxa"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1216,7</w:t>
            </w:r>
          </w:p>
        </w:tc>
        <w:tc>
          <w:tcPr>
            <w:tcW w:w="1134" w:type="dxa"/>
            <w:noWrap/>
          </w:tcPr>
          <w:p w:rsidR="00C2641E" w:rsidRPr="00DA3E44" w:rsidRDefault="00C2641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874,2</w:t>
            </w:r>
          </w:p>
        </w:tc>
        <w:tc>
          <w:tcPr>
            <w:tcW w:w="1134" w:type="dxa"/>
          </w:tcPr>
          <w:p w:rsidR="00C2641E" w:rsidRPr="00DA3E44" w:rsidRDefault="00C2641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402,1</w:t>
            </w:r>
          </w:p>
        </w:tc>
        <w:tc>
          <w:tcPr>
            <w:tcW w:w="1134" w:type="dxa"/>
          </w:tcPr>
          <w:p w:rsidR="00C2641E" w:rsidRDefault="00C2641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2641E" w:rsidRPr="00DA3E44" w:rsidTr="00BE33DC">
        <w:trPr>
          <w:trHeight w:val="315"/>
        </w:trPr>
        <w:tc>
          <w:tcPr>
            <w:tcW w:w="251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2641E" w:rsidRPr="00DA3E44" w:rsidRDefault="00C2641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41E" w:rsidRPr="00DA3E44" w:rsidRDefault="00C2641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86ADE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4971,9</w:t>
            </w:r>
          </w:p>
        </w:tc>
        <w:tc>
          <w:tcPr>
            <w:tcW w:w="1134" w:type="dxa"/>
          </w:tcPr>
          <w:p w:rsidR="00686ADE" w:rsidRPr="00873AE3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583,9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1431,0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464,0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1216,7</w:t>
            </w:r>
          </w:p>
        </w:tc>
        <w:tc>
          <w:tcPr>
            <w:tcW w:w="1134" w:type="dxa"/>
            <w:noWrap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874,2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402,1</w:t>
            </w:r>
          </w:p>
        </w:tc>
        <w:tc>
          <w:tcPr>
            <w:tcW w:w="1134" w:type="dxa"/>
          </w:tcPr>
          <w:p w:rsidR="00686ADE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2.4</w:t>
            </w:r>
          </w:p>
        </w:tc>
        <w:tc>
          <w:tcPr>
            <w:tcW w:w="226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Приобретение коммунальной специализированной техники</w:t>
            </w: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226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86ADE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588,1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187,6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686ADE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86ADE" w:rsidRDefault="00686ADE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588,1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686ADE" w:rsidRPr="00DA3E44" w:rsidRDefault="00686ADE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187,6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686ADE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2.6</w:t>
            </w:r>
          </w:p>
        </w:tc>
        <w:tc>
          <w:tcPr>
            <w:tcW w:w="226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45536,6</w:t>
            </w:r>
          </w:p>
        </w:tc>
        <w:tc>
          <w:tcPr>
            <w:tcW w:w="1134" w:type="dxa"/>
          </w:tcPr>
          <w:p w:rsidR="00686ADE" w:rsidRPr="00C75B7D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6398,9</w:t>
            </w:r>
          </w:p>
        </w:tc>
        <w:tc>
          <w:tcPr>
            <w:tcW w:w="1134" w:type="dxa"/>
          </w:tcPr>
          <w:p w:rsidR="00686ADE" w:rsidRPr="00C75B7D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7887,5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6739,2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4264,3</w:t>
            </w:r>
          </w:p>
        </w:tc>
        <w:tc>
          <w:tcPr>
            <w:tcW w:w="1134" w:type="dxa"/>
            <w:noWrap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6779,3</w:t>
            </w: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6801,6</w:t>
            </w:r>
          </w:p>
        </w:tc>
        <w:tc>
          <w:tcPr>
            <w:tcW w:w="1134" w:type="dxa"/>
          </w:tcPr>
          <w:p w:rsidR="00686ADE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6665,8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86ADE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45536,6</w:t>
            </w:r>
          </w:p>
        </w:tc>
        <w:tc>
          <w:tcPr>
            <w:tcW w:w="1134" w:type="dxa"/>
          </w:tcPr>
          <w:p w:rsidR="00686ADE" w:rsidRPr="00C75B7D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6398,9</w:t>
            </w:r>
          </w:p>
        </w:tc>
        <w:tc>
          <w:tcPr>
            <w:tcW w:w="1134" w:type="dxa"/>
          </w:tcPr>
          <w:p w:rsidR="00686ADE" w:rsidRPr="00C75B7D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7887,5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6739,2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4264,3</w:t>
            </w:r>
          </w:p>
        </w:tc>
        <w:tc>
          <w:tcPr>
            <w:tcW w:w="1134" w:type="dxa"/>
            <w:noWrap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6779,3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6801,6</w:t>
            </w:r>
          </w:p>
        </w:tc>
        <w:tc>
          <w:tcPr>
            <w:tcW w:w="1134" w:type="dxa"/>
          </w:tcPr>
          <w:p w:rsidR="00686ADE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6665,8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</w:t>
            </w:r>
          </w:p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2.7</w:t>
            </w:r>
          </w:p>
        </w:tc>
        <w:tc>
          <w:tcPr>
            <w:tcW w:w="226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Предупреждение и ликвидация последствий чрезвычайных ситуаций на территории Верхнемамонского сельского поселения</w:t>
            </w: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2391,2</w:t>
            </w:r>
          </w:p>
        </w:tc>
        <w:tc>
          <w:tcPr>
            <w:tcW w:w="1134" w:type="dxa"/>
          </w:tcPr>
          <w:p w:rsidR="00686ADE" w:rsidRPr="001D0A9C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480,3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1034,7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336,2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90,0</w:t>
            </w:r>
          </w:p>
        </w:tc>
        <w:tc>
          <w:tcPr>
            <w:tcW w:w="1134" w:type="dxa"/>
            <w:noWrap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86ADE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86ADE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2391,2</w:t>
            </w:r>
          </w:p>
        </w:tc>
        <w:tc>
          <w:tcPr>
            <w:tcW w:w="1134" w:type="dxa"/>
          </w:tcPr>
          <w:p w:rsidR="00686ADE" w:rsidRPr="001D0A9C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480,3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1034,7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336,2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90,0</w:t>
            </w:r>
          </w:p>
        </w:tc>
        <w:tc>
          <w:tcPr>
            <w:tcW w:w="1134" w:type="dxa"/>
            <w:noWrap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86ADE" w:rsidRDefault="00686ADE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  <w:vMerge w:val="restart"/>
          </w:tcPr>
          <w:p w:rsidR="00686ADE" w:rsidRPr="00DA3E44" w:rsidRDefault="00686ADE" w:rsidP="001D0A9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</w:t>
            </w:r>
            <w:r w:rsidRPr="001D0A9C">
              <w:rPr>
                <w:rFonts w:ascii="Arial" w:eastAsia="Calibri" w:hAnsi="Arial" w:cs="Arial"/>
                <w:sz w:val="24"/>
                <w:szCs w:val="24"/>
              </w:rPr>
              <w:t>Развитие механизмов участия ТОС и инициативного бюджетирования в решении вопросов местного значения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86ADE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86ADE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Default="00686ADE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и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поддержка малого и среднего предпринимательства на территории Верхнемамонского  сельского поселения Верхнемамонского  муниципального района Воронежской области</w:t>
            </w: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  <w:vMerge w:val="restart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</w:t>
            </w: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6ADE" w:rsidRPr="00DA3E44" w:rsidTr="00BE33DC">
        <w:trPr>
          <w:trHeight w:val="315"/>
        </w:trPr>
        <w:tc>
          <w:tcPr>
            <w:tcW w:w="251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86ADE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6ADE" w:rsidRPr="00DA3E44" w:rsidRDefault="00686ADE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</w:tbl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</w:t>
      </w: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3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</w:t>
      </w:r>
      <w:r w:rsidR="009E09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"Инфраструктура"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на 2020-2025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268"/>
        <w:gridCol w:w="1418"/>
        <w:gridCol w:w="1275"/>
        <w:gridCol w:w="993"/>
        <w:gridCol w:w="1134"/>
        <w:gridCol w:w="1134"/>
        <w:gridCol w:w="1134"/>
        <w:gridCol w:w="1134"/>
        <w:gridCol w:w="1134"/>
        <w:gridCol w:w="1134"/>
      </w:tblGrid>
      <w:tr w:rsidR="009E09AD" w:rsidRPr="00DA3E44" w:rsidTr="009E09AD">
        <w:trPr>
          <w:trHeight w:val="900"/>
        </w:trPr>
        <w:tc>
          <w:tcPr>
            <w:tcW w:w="2518" w:type="dxa"/>
            <w:vMerge w:val="restart"/>
            <w:vAlign w:val="center"/>
          </w:tcPr>
          <w:p w:rsidR="009E09AD" w:rsidRPr="00DA3E44" w:rsidRDefault="009E09AD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09AD" w:rsidRPr="00DA3E44" w:rsidRDefault="009E09AD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18" w:type="dxa"/>
            <w:vMerge w:val="restart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072" w:type="dxa"/>
            <w:gridSpan w:val="8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9E09AD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 (седьмой год реализации)</w:t>
            </w:r>
          </w:p>
        </w:tc>
      </w:tr>
      <w:tr w:rsidR="009E09AD" w:rsidRPr="00DA3E44" w:rsidTr="009E09AD">
        <w:trPr>
          <w:trHeight w:val="296"/>
        </w:trPr>
        <w:tc>
          <w:tcPr>
            <w:tcW w:w="2518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E09AD" w:rsidRDefault="009E09AD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09AD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9E09AD" w:rsidRPr="00DA3E44" w:rsidRDefault="009E09AD" w:rsidP="009E09AD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"Инфраструктура" на 2020-202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9E09AD" w:rsidRDefault="00686ADE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365072,6</w:t>
            </w:r>
          </w:p>
        </w:tc>
        <w:tc>
          <w:tcPr>
            <w:tcW w:w="993" w:type="dxa"/>
          </w:tcPr>
          <w:p w:rsidR="009E09AD" w:rsidRPr="00DA3E44" w:rsidRDefault="009E09AD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44021,4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48381,1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AD" w:rsidRPr="00DA3E44" w:rsidRDefault="00686ADE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148732,5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AD" w:rsidRPr="00DA3E44" w:rsidRDefault="00686ADE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30601,4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AD" w:rsidRPr="00DA3E44" w:rsidRDefault="00686ADE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22430,7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AD" w:rsidRDefault="00686ADE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26540,8</w:t>
            </w:r>
          </w:p>
        </w:tc>
      </w:tr>
      <w:tr w:rsidR="009E09AD" w:rsidRPr="00DA3E44" w:rsidTr="009E09AD">
        <w:trPr>
          <w:trHeight w:val="240"/>
        </w:trPr>
        <w:tc>
          <w:tcPr>
            <w:tcW w:w="2518" w:type="dxa"/>
            <w:vMerge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09AD" w:rsidRPr="00DA3E44" w:rsidTr="009E09AD">
        <w:trPr>
          <w:trHeight w:val="240"/>
        </w:trPr>
        <w:tc>
          <w:tcPr>
            <w:tcW w:w="2518" w:type="dxa"/>
            <w:vMerge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9E09AD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268888,8</w:t>
            </w:r>
          </w:p>
        </w:tc>
        <w:tc>
          <w:tcPr>
            <w:tcW w:w="993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30431,5</w:t>
            </w:r>
          </w:p>
        </w:tc>
        <w:tc>
          <w:tcPr>
            <w:tcW w:w="1134" w:type="dxa"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30760,4</w:t>
            </w:r>
          </w:p>
        </w:tc>
        <w:tc>
          <w:tcPr>
            <w:tcW w:w="1134" w:type="dxa"/>
            <w:noWrap/>
          </w:tcPr>
          <w:p w:rsidR="009E09AD" w:rsidRPr="00DA3E44" w:rsidRDefault="009E09AD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29002,2</w:t>
            </w:r>
          </w:p>
        </w:tc>
        <w:tc>
          <w:tcPr>
            <w:tcW w:w="1134" w:type="dxa"/>
            <w:noWrap/>
          </w:tcPr>
          <w:p w:rsidR="009E09AD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135822,8</w:t>
            </w:r>
          </w:p>
        </w:tc>
        <w:tc>
          <w:tcPr>
            <w:tcW w:w="1134" w:type="dxa"/>
          </w:tcPr>
          <w:p w:rsidR="009E09AD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18087,9</w:t>
            </w:r>
          </w:p>
        </w:tc>
        <w:tc>
          <w:tcPr>
            <w:tcW w:w="1134" w:type="dxa"/>
          </w:tcPr>
          <w:p w:rsidR="009E09AD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10075,0</w:t>
            </w:r>
          </w:p>
        </w:tc>
        <w:tc>
          <w:tcPr>
            <w:tcW w:w="1134" w:type="dxa"/>
          </w:tcPr>
          <w:p w:rsidR="009E09AD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14709,0</w:t>
            </w:r>
          </w:p>
        </w:tc>
      </w:tr>
      <w:tr w:rsidR="00686ADE" w:rsidRPr="00DA3E44" w:rsidTr="009E09AD">
        <w:trPr>
          <w:trHeight w:val="319"/>
        </w:trPr>
        <w:tc>
          <w:tcPr>
            <w:tcW w:w="2518" w:type="dxa"/>
            <w:vMerge/>
            <w:vAlign w:val="center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686ADE" w:rsidRDefault="00686ADE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95772,9</w:t>
            </w:r>
          </w:p>
        </w:tc>
        <w:tc>
          <w:tcPr>
            <w:tcW w:w="993" w:type="dxa"/>
          </w:tcPr>
          <w:p w:rsidR="00686ADE" w:rsidRPr="00DA3E44" w:rsidRDefault="00686ADE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13589,9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17209,8</w:t>
            </w:r>
          </w:p>
        </w:tc>
        <w:tc>
          <w:tcPr>
            <w:tcW w:w="1134" w:type="dxa"/>
          </w:tcPr>
          <w:p w:rsidR="00686ADE" w:rsidRPr="00DA3E44" w:rsidRDefault="00686AD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DA3E44" w:rsidRDefault="00686AD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DA3E44" w:rsidRDefault="00686AD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DA3E44" w:rsidRDefault="00686AD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Default="00686ADE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11831,8</w:t>
            </w:r>
          </w:p>
        </w:tc>
      </w:tr>
      <w:tr w:rsidR="00686ADE" w:rsidRPr="00DA3E44" w:rsidTr="009E09AD">
        <w:trPr>
          <w:trHeight w:val="960"/>
        </w:trPr>
        <w:tc>
          <w:tcPr>
            <w:tcW w:w="2518" w:type="dxa"/>
            <w:vMerge/>
            <w:vAlign w:val="center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410,9</w:t>
            </w:r>
          </w:p>
        </w:tc>
        <w:tc>
          <w:tcPr>
            <w:tcW w:w="993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410,9</w:t>
            </w: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6ADE" w:rsidRPr="00DA3E44" w:rsidTr="009E09AD">
        <w:trPr>
          <w:trHeight w:val="270"/>
        </w:trPr>
        <w:tc>
          <w:tcPr>
            <w:tcW w:w="2518" w:type="dxa"/>
            <w:vMerge/>
            <w:vAlign w:val="center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6ADE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ADE" w:rsidRPr="00DA3E44" w:rsidRDefault="00686A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дорожного хозяйства на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995278" w:rsidRDefault="00995278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142086,9</w:t>
            </w:r>
          </w:p>
        </w:tc>
        <w:tc>
          <w:tcPr>
            <w:tcW w:w="993" w:type="dxa"/>
          </w:tcPr>
          <w:p w:rsidR="00995278" w:rsidRPr="00DA3E44" w:rsidRDefault="00995278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18660,8</w:t>
            </w:r>
          </w:p>
        </w:tc>
        <w:tc>
          <w:tcPr>
            <w:tcW w:w="1134" w:type="dxa"/>
          </w:tcPr>
          <w:p w:rsidR="00995278" w:rsidRPr="00DA3E44" w:rsidRDefault="00995278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23339,5</w:t>
            </w: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30683,5</w:t>
            </w: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25379,1</w:t>
            </w:r>
          </w:p>
        </w:tc>
        <w:tc>
          <w:tcPr>
            <w:tcW w:w="1134" w:type="dxa"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17194,0</w:t>
            </w:r>
          </w:p>
        </w:tc>
        <w:tc>
          <w:tcPr>
            <w:tcW w:w="1134" w:type="dxa"/>
          </w:tcPr>
          <w:p w:rsidR="00995278" w:rsidRPr="00DA3E44" w:rsidRDefault="00995278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134" w:type="dxa"/>
          </w:tcPr>
          <w:p w:rsidR="00995278" w:rsidRDefault="00995278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14730,0</w:t>
            </w: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995278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121468,6</w:t>
            </w:r>
          </w:p>
        </w:tc>
        <w:tc>
          <w:tcPr>
            <w:tcW w:w="993" w:type="dxa"/>
          </w:tcPr>
          <w:p w:rsidR="00995278" w:rsidRPr="00DB556D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16591,2</w:t>
            </w:r>
          </w:p>
        </w:tc>
        <w:tc>
          <w:tcPr>
            <w:tcW w:w="1134" w:type="dxa"/>
          </w:tcPr>
          <w:p w:rsidR="00995278" w:rsidRPr="00DB556D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21983,4</w:t>
            </w:r>
          </w:p>
        </w:tc>
        <w:tc>
          <w:tcPr>
            <w:tcW w:w="1134" w:type="dxa"/>
            <w:noWrap/>
          </w:tcPr>
          <w:p w:rsidR="00995278" w:rsidRPr="00DB556D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27258,4</w:t>
            </w:r>
          </w:p>
        </w:tc>
        <w:tc>
          <w:tcPr>
            <w:tcW w:w="1134" w:type="dxa"/>
            <w:noWrap/>
          </w:tcPr>
          <w:p w:rsidR="00995278" w:rsidRPr="00A906D9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21833,6</w:t>
            </w:r>
          </w:p>
        </w:tc>
        <w:tc>
          <w:tcPr>
            <w:tcW w:w="1134" w:type="dxa"/>
          </w:tcPr>
          <w:p w:rsidR="00995278" w:rsidRPr="00686ADE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13984,0</w:t>
            </w:r>
          </w:p>
        </w:tc>
        <w:tc>
          <w:tcPr>
            <w:tcW w:w="1134" w:type="dxa"/>
          </w:tcPr>
          <w:p w:rsidR="00995278" w:rsidRPr="00686ADE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8600,0</w:t>
            </w:r>
          </w:p>
        </w:tc>
        <w:tc>
          <w:tcPr>
            <w:tcW w:w="1134" w:type="dxa"/>
          </w:tcPr>
          <w:p w:rsidR="00995278" w:rsidRPr="002B7C60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B7C60">
              <w:rPr>
                <w:rFonts w:ascii="Arial" w:eastAsia="Calibri" w:hAnsi="Arial" w:cs="Arial"/>
                <w:sz w:val="24"/>
                <w:szCs w:val="24"/>
              </w:rPr>
              <w:t>11218,0</w:t>
            </w: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995278" w:rsidRDefault="00995278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20618,3</w:t>
            </w:r>
          </w:p>
        </w:tc>
        <w:tc>
          <w:tcPr>
            <w:tcW w:w="993" w:type="dxa"/>
          </w:tcPr>
          <w:p w:rsidR="00995278" w:rsidRPr="00DB556D" w:rsidRDefault="00995278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</w:tcPr>
          <w:p w:rsidR="00995278" w:rsidRPr="00DB556D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  <w:noWrap/>
          </w:tcPr>
          <w:p w:rsidR="00995278" w:rsidRPr="00DB556D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3425,1</w:t>
            </w:r>
          </w:p>
        </w:tc>
        <w:tc>
          <w:tcPr>
            <w:tcW w:w="1134" w:type="dxa"/>
            <w:noWrap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3545,5</w:t>
            </w:r>
          </w:p>
        </w:tc>
        <w:tc>
          <w:tcPr>
            <w:tcW w:w="1134" w:type="dxa"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3210,0</w:t>
            </w:r>
          </w:p>
        </w:tc>
        <w:tc>
          <w:tcPr>
            <w:tcW w:w="1134" w:type="dxa"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</w:tcPr>
          <w:p w:rsidR="00995278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3512,0</w:t>
            </w: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2B7C60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2B7C60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2B7C60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сети автомобильных дорог общего пользования</w:t>
            </w: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995278" w:rsidRDefault="00995278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142086,9</w:t>
            </w:r>
          </w:p>
        </w:tc>
        <w:tc>
          <w:tcPr>
            <w:tcW w:w="993" w:type="dxa"/>
          </w:tcPr>
          <w:p w:rsidR="00995278" w:rsidRPr="00DA3E44" w:rsidRDefault="00995278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18660,8</w:t>
            </w:r>
          </w:p>
        </w:tc>
        <w:tc>
          <w:tcPr>
            <w:tcW w:w="1134" w:type="dxa"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23339,5</w:t>
            </w:r>
          </w:p>
        </w:tc>
        <w:tc>
          <w:tcPr>
            <w:tcW w:w="1134" w:type="dxa"/>
            <w:noWrap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30683,5</w:t>
            </w:r>
          </w:p>
        </w:tc>
        <w:tc>
          <w:tcPr>
            <w:tcW w:w="1134" w:type="dxa"/>
            <w:noWrap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25379,1</w:t>
            </w:r>
          </w:p>
        </w:tc>
        <w:tc>
          <w:tcPr>
            <w:tcW w:w="1134" w:type="dxa"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17194,0</w:t>
            </w:r>
          </w:p>
        </w:tc>
        <w:tc>
          <w:tcPr>
            <w:tcW w:w="1134" w:type="dxa"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134" w:type="dxa"/>
          </w:tcPr>
          <w:p w:rsidR="00995278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14730,0</w:t>
            </w: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995278" w:rsidRPr="00DA3E44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995278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121468,6</w:t>
            </w:r>
          </w:p>
        </w:tc>
        <w:tc>
          <w:tcPr>
            <w:tcW w:w="993" w:type="dxa"/>
          </w:tcPr>
          <w:p w:rsidR="00995278" w:rsidRPr="00DB556D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16591,2</w:t>
            </w:r>
          </w:p>
        </w:tc>
        <w:tc>
          <w:tcPr>
            <w:tcW w:w="1134" w:type="dxa"/>
          </w:tcPr>
          <w:p w:rsidR="00995278" w:rsidRPr="00DB556D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21983,4</w:t>
            </w:r>
          </w:p>
        </w:tc>
        <w:tc>
          <w:tcPr>
            <w:tcW w:w="1134" w:type="dxa"/>
            <w:noWrap/>
          </w:tcPr>
          <w:p w:rsidR="00995278" w:rsidRPr="00DB556D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27258,4</w:t>
            </w:r>
          </w:p>
        </w:tc>
        <w:tc>
          <w:tcPr>
            <w:tcW w:w="1134" w:type="dxa"/>
            <w:noWrap/>
          </w:tcPr>
          <w:p w:rsidR="00995278" w:rsidRPr="00A906D9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21833,6</w:t>
            </w:r>
          </w:p>
        </w:tc>
        <w:tc>
          <w:tcPr>
            <w:tcW w:w="1134" w:type="dxa"/>
          </w:tcPr>
          <w:p w:rsidR="00995278" w:rsidRPr="00686ADE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13984,0</w:t>
            </w:r>
          </w:p>
        </w:tc>
        <w:tc>
          <w:tcPr>
            <w:tcW w:w="1134" w:type="dxa"/>
          </w:tcPr>
          <w:p w:rsidR="00995278" w:rsidRPr="00686ADE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8600,0</w:t>
            </w:r>
          </w:p>
        </w:tc>
        <w:tc>
          <w:tcPr>
            <w:tcW w:w="1134" w:type="dxa"/>
          </w:tcPr>
          <w:p w:rsidR="00995278" w:rsidRPr="002B7C60" w:rsidRDefault="00995278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B7C60">
              <w:rPr>
                <w:rFonts w:ascii="Arial" w:eastAsia="Calibri" w:hAnsi="Arial" w:cs="Arial"/>
                <w:sz w:val="24"/>
                <w:szCs w:val="24"/>
              </w:rPr>
              <w:t>11218,0</w:t>
            </w: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995278" w:rsidRDefault="00995278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20618,3</w:t>
            </w:r>
          </w:p>
        </w:tc>
        <w:tc>
          <w:tcPr>
            <w:tcW w:w="993" w:type="dxa"/>
          </w:tcPr>
          <w:p w:rsidR="00995278" w:rsidRPr="00DB556D" w:rsidRDefault="00995278" w:rsidP="00C73F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</w:tcPr>
          <w:p w:rsidR="00995278" w:rsidRPr="00DB556D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  <w:noWrap/>
          </w:tcPr>
          <w:p w:rsidR="00995278" w:rsidRPr="00DB556D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3425,1</w:t>
            </w:r>
          </w:p>
        </w:tc>
        <w:tc>
          <w:tcPr>
            <w:tcW w:w="1134" w:type="dxa"/>
            <w:noWrap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3545,5</w:t>
            </w:r>
          </w:p>
        </w:tc>
        <w:tc>
          <w:tcPr>
            <w:tcW w:w="1134" w:type="dxa"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3210,0</w:t>
            </w:r>
          </w:p>
        </w:tc>
        <w:tc>
          <w:tcPr>
            <w:tcW w:w="1134" w:type="dxa"/>
          </w:tcPr>
          <w:p w:rsidR="00995278" w:rsidRPr="00DA3E44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</w:tcPr>
          <w:p w:rsidR="00995278" w:rsidRDefault="00995278" w:rsidP="00C73F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3512,0</w:t>
            </w: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995278" w:rsidRDefault="00995278" w:rsidP="005B3871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222551,2</w:t>
            </w:r>
          </w:p>
        </w:tc>
        <w:tc>
          <w:tcPr>
            <w:tcW w:w="993" w:type="dxa"/>
            <w:vAlign w:val="center"/>
          </w:tcPr>
          <w:p w:rsidR="00995278" w:rsidRPr="00DA3E44" w:rsidRDefault="00995278" w:rsidP="005B3871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25360,6</w:t>
            </w:r>
          </w:p>
        </w:tc>
        <w:tc>
          <w:tcPr>
            <w:tcW w:w="1134" w:type="dxa"/>
            <w:vAlign w:val="center"/>
          </w:tcPr>
          <w:p w:rsidR="00995278" w:rsidRPr="00DA3E44" w:rsidRDefault="00995278" w:rsidP="002F7EA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24607,1</w:t>
            </w:r>
          </w:p>
        </w:tc>
        <w:tc>
          <w:tcPr>
            <w:tcW w:w="1134" w:type="dxa"/>
            <w:noWrap/>
            <w:vAlign w:val="center"/>
          </w:tcPr>
          <w:p w:rsidR="00995278" w:rsidRPr="00DA3E44" w:rsidRDefault="00995278" w:rsidP="002F7EA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13681,2</w:t>
            </w:r>
          </w:p>
        </w:tc>
        <w:tc>
          <w:tcPr>
            <w:tcW w:w="1134" w:type="dxa"/>
            <w:noWrap/>
            <w:vAlign w:val="center"/>
          </w:tcPr>
          <w:p w:rsidR="00995278" w:rsidRPr="00DA3E44" w:rsidRDefault="00995278" w:rsidP="002F7EA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123353,4</w:t>
            </w:r>
          </w:p>
        </w:tc>
        <w:tc>
          <w:tcPr>
            <w:tcW w:w="1134" w:type="dxa"/>
            <w:vAlign w:val="center"/>
          </w:tcPr>
          <w:p w:rsidR="00995278" w:rsidRPr="00DA3E44" w:rsidRDefault="00995278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13407,4</w:t>
            </w:r>
          </w:p>
        </w:tc>
        <w:tc>
          <w:tcPr>
            <w:tcW w:w="1134" w:type="dxa"/>
            <w:vAlign w:val="center"/>
          </w:tcPr>
          <w:p w:rsidR="00995278" w:rsidRPr="00DA3E44" w:rsidRDefault="00995278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10330,7</w:t>
            </w:r>
          </w:p>
        </w:tc>
        <w:tc>
          <w:tcPr>
            <w:tcW w:w="1134" w:type="dxa"/>
          </w:tcPr>
          <w:p w:rsidR="00995278" w:rsidRDefault="00995278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11810,8</w:t>
            </w: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995278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147420,2</w:t>
            </w:r>
          </w:p>
        </w:tc>
        <w:tc>
          <w:tcPr>
            <w:tcW w:w="993" w:type="dxa"/>
          </w:tcPr>
          <w:p w:rsidR="00995278" w:rsidRPr="002F2E3E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13840,3</w:t>
            </w:r>
          </w:p>
        </w:tc>
        <w:tc>
          <w:tcPr>
            <w:tcW w:w="1134" w:type="dxa"/>
          </w:tcPr>
          <w:p w:rsidR="00995278" w:rsidRPr="002F2E3E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8777,0</w:t>
            </w:r>
          </w:p>
        </w:tc>
        <w:tc>
          <w:tcPr>
            <w:tcW w:w="1134" w:type="dxa"/>
            <w:noWrap/>
          </w:tcPr>
          <w:p w:rsidR="00995278" w:rsidRPr="002F2E3E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1743,8</w:t>
            </w:r>
          </w:p>
        </w:tc>
        <w:tc>
          <w:tcPr>
            <w:tcW w:w="1134" w:type="dxa"/>
            <w:noWrap/>
          </w:tcPr>
          <w:p w:rsidR="00995278" w:rsidRPr="00873AE3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113989,2</w:t>
            </w:r>
          </w:p>
        </w:tc>
        <w:tc>
          <w:tcPr>
            <w:tcW w:w="1134" w:type="dxa"/>
          </w:tcPr>
          <w:p w:rsidR="00995278" w:rsidRPr="0084720A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4103,9</w:t>
            </w:r>
          </w:p>
        </w:tc>
        <w:tc>
          <w:tcPr>
            <w:tcW w:w="1134" w:type="dxa"/>
          </w:tcPr>
          <w:p w:rsidR="00995278" w:rsidRPr="00995278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1475,0</w:t>
            </w:r>
          </w:p>
        </w:tc>
        <w:tc>
          <w:tcPr>
            <w:tcW w:w="1134" w:type="dxa"/>
          </w:tcPr>
          <w:p w:rsidR="00995278" w:rsidRPr="002B7C60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3491,0</w:t>
            </w: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995278" w:rsidRDefault="00995278" w:rsidP="00C73FC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75131,0</w:t>
            </w:r>
          </w:p>
        </w:tc>
        <w:tc>
          <w:tcPr>
            <w:tcW w:w="993" w:type="dxa"/>
            <w:vAlign w:val="center"/>
          </w:tcPr>
          <w:p w:rsidR="00995278" w:rsidRPr="002F2E3E" w:rsidRDefault="00995278" w:rsidP="00C73FC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11520,3</w:t>
            </w:r>
          </w:p>
        </w:tc>
        <w:tc>
          <w:tcPr>
            <w:tcW w:w="1134" w:type="dxa"/>
            <w:vAlign w:val="center"/>
          </w:tcPr>
          <w:p w:rsidR="00995278" w:rsidRPr="002F2E3E" w:rsidRDefault="00995278" w:rsidP="00C73FC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15830,1</w:t>
            </w:r>
          </w:p>
        </w:tc>
        <w:tc>
          <w:tcPr>
            <w:tcW w:w="1134" w:type="dxa"/>
            <w:noWrap/>
            <w:vAlign w:val="center"/>
          </w:tcPr>
          <w:p w:rsidR="00995278" w:rsidRPr="002F2E3E" w:rsidRDefault="00995278" w:rsidP="00C73FC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11937,4</w:t>
            </w:r>
          </w:p>
        </w:tc>
        <w:tc>
          <w:tcPr>
            <w:tcW w:w="1134" w:type="dxa"/>
            <w:noWrap/>
            <w:vAlign w:val="center"/>
          </w:tcPr>
          <w:p w:rsidR="00995278" w:rsidRPr="00DA3E44" w:rsidRDefault="00995278" w:rsidP="00C73FC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9364,2</w:t>
            </w:r>
          </w:p>
        </w:tc>
        <w:tc>
          <w:tcPr>
            <w:tcW w:w="1134" w:type="dxa"/>
            <w:vAlign w:val="center"/>
          </w:tcPr>
          <w:p w:rsidR="00995278" w:rsidRPr="00DA3E44" w:rsidRDefault="00995278" w:rsidP="00C73FC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9303,5</w:t>
            </w:r>
          </w:p>
        </w:tc>
        <w:tc>
          <w:tcPr>
            <w:tcW w:w="1134" w:type="dxa"/>
            <w:vAlign w:val="center"/>
          </w:tcPr>
          <w:p w:rsidR="00995278" w:rsidRPr="00DA3E44" w:rsidRDefault="00995278" w:rsidP="00C73FC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8855,7</w:t>
            </w:r>
          </w:p>
        </w:tc>
        <w:tc>
          <w:tcPr>
            <w:tcW w:w="1134" w:type="dxa"/>
          </w:tcPr>
          <w:p w:rsidR="00995278" w:rsidRDefault="00995278" w:rsidP="00C73FC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8319,8</w:t>
            </w: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2B7C60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2B7C60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2B7C60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Градостроительная деятельность и межевание</w:t>
            </w: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995278" w:rsidRDefault="005862DA" w:rsidP="00F071ED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2553,8</w:t>
            </w: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276,7</w:t>
            </w:r>
          </w:p>
        </w:tc>
        <w:tc>
          <w:tcPr>
            <w:tcW w:w="1134" w:type="dxa"/>
          </w:tcPr>
          <w:p w:rsidR="00995278" w:rsidRPr="00DA3E44" w:rsidRDefault="00995278" w:rsidP="00F071ED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1258,7</w:t>
            </w:r>
          </w:p>
        </w:tc>
        <w:tc>
          <w:tcPr>
            <w:tcW w:w="1134" w:type="dxa"/>
            <w:noWrap/>
          </w:tcPr>
          <w:p w:rsidR="00995278" w:rsidRPr="00DA3E44" w:rsidRDefault="0099527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198,0</w:t>
            </w:r>
          </w:p>
        </w:tc>
        <w:tc>
          <w:tcPr>
            <w:tcW w:w="1134" w:type="dxa"/>
            <w:noWrap/>
          </w:tcPr>
          <w:p w:rsidR="00995278" w:rsidRPr="00DA3E44" w:rsidRDefault="005862D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220,4</w:t>
            </w:r>
          </w:p>
        </w:tc>
        <w:tc>
          <w:tcPr>
            <w:tcW w:w="1134" w:type="dxa"/>
          </w:tcPr>
          <w:p w:rsidR="00995278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95278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995278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95278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995278" w:rsidRPr="002B7C60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2B7C60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278" w:rsidRPr="00DA3E44" w:rsidTr="009E09AD">
        <w:trPr>
          <w:trHeight w:val="240"/>
        </w:trPr>
        <w:tc>
          <w:tcPr>
            <w:tcW w:w="2518" w:type="dxa"/>
            <w:vMerge/>
          </w:tcPr>
          <w:p w:rsidR="00995278" w:rsidRPr="00DA3E44" w:rsidRDefault="0099527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995278" w:rsidRPr="00873AE3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590,8</w:t>
            </w:r>
          </w:p>
        </w:tc>
        <w:tc>
          <w:tcPr>
            <w:tcW w:w="993" w:type="dxa"/>
          </w:tcPr>
          <w:p w:rsidR="00995278" w:rsidRPr="00873AE3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73AE3">
              <w:rPr>
                <w:rFonts w:ascii="Arial" w:eastAsia="Calibri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995278" w:rsidRPr="00EC3F82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567,7</w:t>
            </w:r>
          </w:p>
        </w:tc>
        <w:tc>
          <w:tcPr>
            <w:tcW w:w="1134" w:type="dxa"/>
            <w:noWrap/>
          </w:tcPr>
          <w:p w:rsidR="00995278" w:rsidRPr="00EC3F82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995278" w:rsidRPr="00EC3F82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DA3E44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278" w:rsidRPr="002B7C60" w:rsidRDefault="0099527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2DA" w:rsidRPr="00DA3E44" w:rsidTr="005862DA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5862DA" w:rsidRDefault="005862DA" w:rsidP="005862D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1963,0</w:t>
            </w:r>
          </w:p>
        </w:tc>
        <w:tc>
          <w:tcPr>
            <w:tcW w:w="993" w:type="dxa"/>
            <w:vAlign w:val="center"/>
          </w:tcPr>
          <w:p w:rsidR="005862DA" w:rsidRPr="00DA3E44" w:rsidRDefault="005862DA" w:rsidP="005862D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253,6</w:t>
            </w:r>
          </w:p>
        </w:tc>
        <w:tc>
          <w:tcPr>
            <w:tcW w:w="1134" w:type="dxa"/>
            <w:vAlign w:val="center"/>
          </w:tcPr>
          <w:p w:rsidR="005862DA" w:rsidRPr="00DA3E44" w:rsidRDefault="005862DA" w:rsidP="005862D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691,0</w:t>
            </w:r>
          </w:p>
        </w:tc>
        <w:tc>
          <w:tcPr>
            <w:tcW w:w="1134" w:type="dxa"/>
            <w:noWrap/>
            <w:vAlign w:val="center"/>
          </w:tcPr>
          <w:p w:rsidR="005862DA" w:rsidRPr="00DA3E44" w:rsidRDefault="005862DA" w:rsidP="005862D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198,0</w:t>
            </w:r>
          </w:p>
        </w:tc>
        <w:tc>
          <w:tcPr>
            <w:tcW w:w="1134" w:type="dxa"/>
            <w:noWrap/>
            <w:vAlign w:val="center"/>
          </w:tcPr>
          <w:p w:rsidR="005862DA" w:rsidRPr="00DA3E44" w:rsidRDefault="005862DA" w:rsidP="005862D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220,4</w:t>
            </w:r>
          </w:p>
        </w:tc>
        <w:tc>
          <w:tcPr>
            <w:tcW w:w="1134" w:type="dxa"/>
            <w:vAlign w:val="center"/>
          </w:tcPr>
          <w:p w:rsidR="005862DA" w:rsidRPr="00DA3E44" w:rsidRDefault="005862DA" w:rsidP="005862D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5862DA" w:rsidRPr="00DA3E44" w:rsidRDefault="005862DA" w:rsidP="005862D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5862DA" w:rsidRDefault="005862DA" w:rsidP="005862D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5862DA" w:rsidRDefault="005862DA" w:rsidP="00EC68B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26908,2</w:t>
            </w: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4250,3</w:t>
            </w: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5238,3</w:t>
            </w: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5050,0</w:t>
            </w: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4569,6</w:t>
            </w: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:rsidR="005862DA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2600,0</w:t>
            </w: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5862DA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7439,3</w:t>
            </w:r>
          </w:p>
        </w:tc>
        <w:tc>
          <w:tcPr>
            <w:tcW w:w="993" w:type="dxa"/>
          </w:tcPr>
          <w:p w:rsidR="005862DA" w:rsidRPr="002F2E3E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838,3</w:t>
            </w:r>
          </w:p>
        </w:tc>
        <w:tc>
          <w:tcPr>
            <w:tcW w:w="1134" w:type="dxa"/>
          </w:tcPr>
          <w:p w:rsidR="005862DA" w:rsidRPr="002F2E3E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640,0</w:t>
            </w:r>
          </w:p>
        </w:tc>
        <w:tc>
          <w:tcPr>
            <w:tcW w:w="1134" w:type="dxa"/>
            <w:noWrap/>
          </w:tcPr>
          <w:p w:rsidR="005862DA" w:rsidRPr="002F2E3E" w:rsidRDefault="005862D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  <w:noWrap/>
          </w:tcPr>
          <w:p w:rsidR="005862DA" w:rsidRPr="00873AE3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1026,0</w:t>
            </w:r>
          </w:p>
        </w:tc>
        <w:tc>
          <w:tcPr>
            <w:tcW w:w="1134" w:type="dxa"/>
          </w:tcPr>
          <w:p w:rsidR="005862DA" w:rsidRPr="0084720A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1345,0</w:t>
            </w:r>
          </w:p>
        </w:tc>
        <w:tc>
          <w:tcPr>
            <w:tcW w:w="1134" w:type="dxa"/>
          </w:tcPr>
          <w:p w:rsidR="005862DA" w:rsidRPr="005862DA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1345,0</w:t>
            </w: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B7C60">
              <w:rPr>
                <w:rFonts w:ascii="Arial" w:eastAsia="Calibri" w:hAnsi="Arial" w:cs="Arial"/>
                <w:sz w:val="24"/>
                <w:szCs w:val="24"/>
              </w:rPr>
              <w:t>1345,0</w:t>
            </w:r>
          </w:p>
        </w:tc>
      </w:tr>
      <w:tr w:rsidR="005862DA" w:rsidRPr="00DA3E44" w:rsidTr="00C73CBC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5862DA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19468,9</w:t>
            </w:r>
          </w:p>
        </w:tc>
        <w:tc>
          <w:tcPr>
            <w:tcW w:w="993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3412,0</w:t>
            </w:r>
          </w:p>
        </w:tc>
        <w:tc>
          <w:tcPr>
            <w:tcW w:w="1134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4598,3</w:t>
            </w:r>
          </w:p>
        </w:tc>
        <w:tc>
          <w:tcPr>
            <w:tcW w:w="1134" w:type="dxa"/>
            <w:noWrap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4150,0</w:t>
            </w:r>
          </w:p>
        </w:tc>
        <w:tc>
          <w:tcPr>
            <w:tcW w:w="1134" w:type="dxa"/>
            <w:noWrap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3543,6</w:t>
            </w:r>
          </w:p>
        </w:tc>
        <w:tc>
          <w:tcPr>
            <w:tcW w:w="1134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1255,0</w:t>
            </w:r>
          </w:p>
        </w:tc>
        <w:tc>
          <w:tcPr>
            <w:tcW w:w="1134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1255,0</w:t>
            </w:r>
          </w:p>
        </w:tc>
        <w:tc>
          <w:tcPr>
            <w:tcW w:w="1134" w:type="dxa"/>
            <w:vAlign w:val="center"/>
          </w:tcPr>
          <w:p w:rsidR="005862DA" w:rsidRDefault="005862DA" w:rsidP="00C73FC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1255,0</w:t>
            </w: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Строительство систем водоснабжения, теплоснабжения  и водоотведения Воронежской области</w:t>
            </w: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5862DA" w:rsidRDefault="005862DA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121550,6</w:t>
            </w: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3419,5</w:t>
            </w: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3305,5</w:t>
            </w: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464,0</w:t>
            </w: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110526,4</w:t>
            </w: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3433,1</w:t>
            </w: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402,1</w:t>
            </w: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5862DA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116578,7</w:t>
            </w:r>
          </w:p>
        </w:tc>
        <w:tc>
          <w:tcPr>
            <w:tcW w:w="993" w:type="dxa"/>
          </w:tcPr>
          <w:p w:rsidR="005862DA" w:rsidRPr="00873AE3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2835,6</w:t>
            </w:r>
          </w:p>
        </w:tc>
        <w:tc>
          <w:tcPr>
            <w:tcW w:w="1134" w:type="dxa"/>
          </w:tcPr>
          <w:p w:rsidR="005862DA" w:rsidRPr="00873AE3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1874,5</w:t>
            </w:r>
          </w:p>
        </w:tc>
        <w:tc>
          <w:tcPr>
            <w:tcW w:w="1134" w:type="dxa"/>
            <w:noWrap/>
          </w:tcPr>
          <w:p w:rsidR="005862DA" w:rsidRPr="00873AE3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5862DA" w:rsidRPr="00873AE3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109309,7</w:t>
            </w:r>
          </w:p>
        </w:tc>
        <w:tc>
          <w:tcPr>
            <w:tcW w:w="1134" w:type="dxa"/>
          </w:tcPr>
          <w:p w:rsidR="005862DA" w:rsidRPr="005862DA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2558,9</w:t>
            </w:r>
          </w:p>
        </w:tc>
        <w:tc>
          <w:tcPr>
            <w:tcW w:w="1134" w:type="dxa"/>
          </w:tcPr>
          <w:p w:rsidR="005862DA" w:rsidRPr="005862DA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5862D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5862DA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4971,9</w:t>
            </w:r>
          </w:p>
        </w:tc>
        <w:tc>
          <w:tcPr>
            <w:tcW w:w="993" w:type="dxa"/>
          </w:tcPr>
          <w:p w:rsidR="005862DA" w:rsidRPr="00873AE3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583,9</w:t>
            </w:r>
          </w:p>
        </w:tc>
        <w:tc>
          <w:tcPr>
            <w:tcW w:w="1134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1431,0</w:t>
            </w:r>
          </w:p>
        </w:tc>
        <w:tc>
          <w:tcPr>
            <w:tcW w:w="1134" w:type="dxa"/>
            <w:noWrap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464,0</w:t>
            </w:r>
          </w:p>
        </w:tc>
        <w:tc>
          <w:tcPr>
            <w:tcW w:w="1134" w:type="dxa"/>
            <w:noWrap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1216,7</w:t>
            </w:r>
          </w:p>
        </w:tc>
        <w:tc>
          <w:tcPr>
            <w:tcW w:w="1134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874,2</w:t>
            </w:r>
          </w:p>
        </w:tc>
        <w:tc>
          <w:tcPr>
            <w:tcW w:w="1134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402,1</w:t>
            </w:r>
          </w:p>
        </w:tc>
        <w:tc>
          <w:tcPr>
            <w:tcW w:w="1134" w:type="dxa"/>
          </w:tcPr>
          <w:p w:rsidR="005862DA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2.4</w:t>
            </w:r>
          </w:p>
        </w:tc>
        <w:tc>
          <w:tcPr>
            <w:tcW w:w="2268" w:type="dxa"/>
            <w:vMerge w:val="restart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Приобретение коммунальной специализированной техники</w:t>
            </w: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5862DA" w:rsidRPr="00DA3E44" w:rsidRDefault="005862DA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2769,1</w:t>
            </w: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2769,1</w:t>
            </w: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5862DA" w:rsidRPr="00DA3E44" w:rsidRDefault="005862DA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5862DA" w:rsidRPr="00C75B7D" w:rsidRDefault="005862DA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2557,8</w:t>
            </w:r>
          </w:p>
        </w:tc>
        <w:tc>
          <w:tcPr>
            <w:tcW w:w="993" w:type="dxa"/>
          </w:tcPr>
          <w:p w:rsidR="005862DA" w:rsidRPr="00C75B7D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2557,8</w:t>
            </w: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5862DA" w:rsidRPr="00DA3E44" w:rsidRDefault="005862DA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5862DA" w:rsidRPr="00DA3E44" w:rsidRDefault="005862D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2268" w:type="dxa"/>
            <w:vMerge w:val="restart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5862DA" w:rsidRDefault="007740C5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2604,1</w:t>
            </w: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5862DA" w:rsidRPr="00DA3E44" w:rsidRDefault="005862DA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187,6</w:t>
            </w: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noWrap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5862DA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2065,0</w:t>
            </w: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2016,0</w:t>
            </w: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B7C60">
              <w:rPr>
                <w:rFonts w:ascii="Arial" w:eastAsia="Calibri" w:hAnsi="Arial" w:cs="Arial"/>
                <w:sz w:val="24"/>
                <w:szCs w:val="24"/>
              </w:rPr>
              <w:t>2016</w:t>
            </w:r>
            <w:r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5862DA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588,1</w:t>
            </w:r>
          </w:p>
        </w:tc>
        <w:tc>
          <w:tcPr>
            <w:tcW w:w="993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187,6</w:t>
            </w:r>
          </w:p>
        </w:tc>
        <w:tc>
          <w:tcPr>
            <w:tcW w:w="1134" w:type="dxa"/>
            <w:noWrap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noWrap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5862DA" w:rsidRPr="00DA3E44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5862DA" w:rsidRDefault="005862DA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49,0</w:t>
            </w: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2B7C60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2.6</w:t>
            </w:r>
          </w:p>
        </w:tc>
        <w:tc>
          <w:tcPr>
            <w:tcW w:w="2268" w:type="dxa"/>
            <w:vMerge w:val="restart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5862DA" w:rsidRDefault="007740C5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63752,2</w:t>
            </w: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13977,4</w:t>
            </w:r>
          </w:p>
        </w:tc>
        <w:tc>
          <w:tcPr>
            <w:tcW w:w="1134" w:type="dxa"/>
          </w:tcPr>
          <w:p w:rsidR="005862DA" w:rsidRPr="00DA3E44" w:rsidRDefault="005862DA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13577,3</w:t>
            </w: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7578,0</w:t>
            </w:r>
          </w:p>
        </w:tc>
        <w:tc>
          <w:tcPr>
            <w:tcW w:w="1134" w:type="dxa"/>
            <w:noWrap/>
          </w:tcPr>
          <w:p w:rsidR="005862DA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7912,8</w:t>
            </w:r>
          </w:p>
        </w:tc>
        <w:tc>
          <w:tcPr>
            <w:tcW w:w="1134" w:type="dxa"/>
          </w:tcPr>
          <w:p w:rsidR="005862DA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6979,3</w:t>
            </w:r>
          </w:p>
        </w:tc>
        <w:tc>
          <w:tcPr>
            <w:tcW w:w="1134" w:type="dxa"/>
          </w:tcPr>
          <w:p w:rsidR="005862DA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6931,6</w:t>
            </w:r>
          </w:p>
        </w:tc>
        <w:tc>
          <w:tcPr>
            <w:tcW w:w="1134" w:type="dxa"/>
          </w:tcPr>
          <w:p w:rsidR="005862DA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6795,8</w:t>
            </w: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2DA" w:rsidRPr="00DA3E44" w:rsidRDefault="005862DA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62DA" w:rsidRPr="00DA3E44" w:rsidTr="009E09AD">
        <w:trPr>
          <w:trHeight w:val="240"/>
        </w:trPr>
        <w:tc>
          <w:tcPr>
            <w:tcW w:w="2518" w:type="dxa"/>
            <w:vMerge/>
          </w:tcPr>
          <w:p w:rsidR="005862DA" w:rsidRPr="00DA3E44" w:rsidRDefault="005862D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2DA" w:rsidRPr="00DA3E4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5862DA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18215,6</w:t>
            </w:r>
          </w:p>
        </w:tc>
        <w:tc>
          <w:tcPr>
            <w:tcW w:w="993" w:type="dxa"/>
          </w:tcPr>
          <w:p w:rsidR="005862DA" w:rsidRPr="00C75B7D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7578,5</w:t>
            </w:r>
          </w:p>
        </w:tc>
        <w:tc>
          <w:tcPr>
            <w:tcW w:w="1134" w:type="dxa"/>
          </w:tcPr>
          <w:p w:rsidR="005862DA" w:rsidRPr="00C75B7D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5689,8</w:t>
            </w:r>
          </w:p>
        </w:tc>
        <w:tc>
          <w:tcPr>
            <w:tcW w:w="1134" w:type="dxa"/>
            <w:noWrap/>
          </w:tcPr>
          <w:p w:rsidR="005862DA" w:rsidRPr="000D2EB4" w:rsidRDefault="005862D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838,8</w:t>
            </w:r>
          </w:p>
        </w:tc>
        <w:tc>
          <w:tcPr>
            <w:tcW w:w="1134" w:type="dxa"/>
            <w:noWrap/>
          </w:tcPr>
          <w:p w:rsidR="005862DA" w:rsidRPr="007740C5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3648,5</w:t>
            </w:r>
          </w:p>
        </w:tc>
        <w:tc>
          <w:tcPr>
            <w:tcW w:w="1134" w:type="dxa"/>
          </w:tcPr>
          <w:p w:rsidR="005862DA" w:rsidRPr="007740C5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862DA" w:rsidRPr="007740C5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5862DA" w:rsidRPr="007740C5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7740C5">
              <w:rPr>
                <w:rFonts w:ascii="Arial" w:eastAsia="Calibri" w:hAnsi="Arial" w:cs="Arial"/>
                <w:sz w:val="24"/>
                <w:szCs w:val="24"/>
              </w:rPr>
              <w:t>130,0</w:t>
            </w: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740C5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45536,6</w:t>
            </w:r>
          </w:p>
        </w:tc>
        <w:tc>
          <w:tcPr>
            <w:tcW w:w="993" w:type="dxa"/>
          </w:tcPr>
          <w:p w:rsidR="007740C5" w:rsidRPr="00C75B7D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6398,9</w:t>
            </w:r>
          </w:p>
        </w:tc>
        <w:tc>
          <w:tcPr>
            <w:tcW w:w="1134" w:type="dxa"/>
          </w:tcPr>
          <w:p w:rsidR="007740C5" w:rsidRPr="00C75B7D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7887,5</w:t>
            </w: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6739,2</w:t>
            </w: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4264,3</w:t>
            </w: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6779,3</w:t>
            </w: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6801,6</w:t>
            </w:r>
          </w:p>
        </w:tc>
        <w:tc>
          <w:tcPr>
            <w:tcW w:w="1134" w:type="dxa"/>
          </w:tcPr>
          <w:p w:rsidR="007740C5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6665,8</w:t>
            </w: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2.7</w:t>
            </w:r>
          </w:p>
        </w:tc>
        <w:tc>
          <w:tcPr>
            <w:tcW w:w="2268" w:type="dxa"/>
            <w:vMerge w:val="restart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Предупреждение и ликвидация последствий чрезвычайных ситуаций на территории Верхнемамонского сельского поселения</w:t>
            </w: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7740C5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2413,2</w:t>
            </w: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487,3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1039,7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341,2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740C5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7740C5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7740C5" w:rsidRPr="001D0A9C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7740C5" w:rsidRPr="001D0A9C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noWrap/>
          </w:tcPr>
          <w:p w:rsidR="007740C5" w:rsidRPr="001D0A9C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noWrap/>
          </w:tcPr>
          <w:p w:rsidR="007740C5" w:rsidRPr="001D0A9C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740C5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2391,2</w:t>
            </w:r>
          </w:p>
        </w:tc>
        <w:tc>
          <w:tcPr>
            <w:tcW w:w="993" w:type="dxa"/>
          </w:tcPr>
          <w:p w:rsidR="007740C5" w:rsidRPr="001D0A9C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480,3</w:t>
            </w: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1034,7</w:t>
            </w: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336,2</w:t>
            </w: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740C5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7740C5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434,5</w:t>
            </w: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434,5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416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740C5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410,9</w:t>
            </w: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410,9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  <w:vAlign w:val="center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  <w:vMerge w:val="restart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1D0A9C">
              <w:rPr>
                <w:rFonts w:ascii="Arial" w:eastAsia="Calibri" w:hAnsi="Arial" w:cs="Arial"/>
                <w:sz w:val="24"/>
                <w:szCs w:val="24"/>
              </w:rPr>
              <w:t>Развитие механизмов участия ТОС и инициативного бюджетирования в решении вопросов местного значения</w:t>
            </w: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7740C5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434,5</w:t>
            </w:r>
          </w:p>
        </w:tc>
        <w:tc>
          <w:tcPr>
            <w:tcW w:w="993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434,5</w:t>
            </w: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Default="007740C5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5" w:rsidRPr="00DA3E44" w:rsidRDefault="007740C5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740C5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993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Default="007740C5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410,9</w:t>
            </w:r>
          </w:p>
        </w:tc>
        <w:tc>
          <w:tcPr>
            <w:tcW w:w="993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410,9</w:t>
            </w: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C73FC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Default="007740C5" w:rsidP="0093435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  <w:vMerge w:val="restart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на территории Верхнемамонского  сельского поселения Верхнемамонского  муниципального района Воронежской области</w:t>
            </w: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 w:val="restart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  <w:vMerge w:val="restart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</w:t>
            </w: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7740C5">
        <w:trPr>
          <w:trHeight w:val="509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9E09AD">
        <w:trPr>
          <w:trHeight w:val="24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40C5" w:rsidRPr="00DA3E44" w:rsidTr="007740C5">
        <w:trPr>
          <w:trHeight w:val="270"/>
        </w:trPr>
        <w:tc>
          <w:tcPr>
            <w:tcW w:w="251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0C5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740C5" w:rsidRDefault="007740C5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4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</w:t>
      </w:r>
      <w:r w:rsidR="00F32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План реализации муниципальной прог</w:t>
      </w:r>
      <w:r w:rsidR="0019003C">
        <w:rPr>
          <w:rFonts w:ascii="Arial" w:eastAsia="Calibri" w:hAnsi="Arial" w:cs="Arial"/>
          <w:sz w:val="24"/>
          <w:szCs w:val="24"/>
        </w:rPr>
        <w:t>раммы  "Инфраструктура"  на 202</w:t>
      </w:r>
      <w:r w:rsidR="007740C5">
        <w:rPr>
          <w:rFonts w:ascii="Arial" w:eastAsia="Calibri" w:hAnsi="Arial" w:cs="Arial"/>
          <w:sz w:val="24"/>
          <w:szCs w:val="24"/>
        </w:rPr>
        <w:t>4</w:t>
      </w:r>
      <w:r w:rsidRPr="00DA3E44">
        <w:rPr>
          <w:rFonts w:ascii="Arial" w:eastAsia="Calibri" w:hAnsi="Arial" w:cs="Arial"/>
          <w:sz w:val="24"/>
          <w:szCs w:val="24"/>
        </w:rPr>
        <w:t xml:space="preserve"> год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</w:tblGrid>
      <w:tr w:rsidR="00DA3E44" w:rsidRPr="00DA3E44" w:rsidTr="00094C0B">
        <w:trPr>
          <w:trHeight w:val="524"/>
        </w:trPr>
        <w:tc>
          <w:tcPr>
            <w:tcW w:w="850" w:type="dxa"/>
            <w:vMerge w:val="restart"/>
            <w:noWrap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810" w:type="dxa"/>
            <w:vMerge w:val="restart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3118" w:type="dxa"/>
            <w:gridSpan w:val="2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85" w:type="dxa"/>
            <w:vMerge w:val="restart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КБК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(местный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978" w:type="dxa"/>
            <w:vMerge w:val="restart"/>
          </w:tcPr>
          <w:p w:rsidR="00DA3E44" w:rsidRPr="00DA3E44" w:rsidRDefault="00DA3E44" w:rsidP="00F3279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</w:t>
            </w:r>
            <w:r w:rsidR="00F3279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DA3E44" w:rsidRPr="00DA3E44" w:rsidTr="00094C0B">
        <w:trPr>
          <w:trHeight w:val="1842"/>
        </w:trPr>
        <w:tc>
          <w:tcPr>
            <w:tcW w:w="850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начала реализации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окончания реализации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мероприятия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977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279"/>
        </w:trPr>
        <w:tc>
          <w:tcPr>
            <w:tcW w:w="850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F32794" w:rsidRPr="00DA3E44" w:rsidTr="00094C0B">
        <w:trPr>
          <w:trHeight w:val="1008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</w:tcPr>
          <w:p w:rsidR="00F32794" w:rsidRPr="00DA3E44" w:rsidRDefault="00F32794" w:rsidP="007740C5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"Инфраструктура" на 2020-202</w:t>
            </w:r>
            <w:r w:rsidR="007740C5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F32794" w:rsidRPr="00DA3E44" w:rsidRDefault="007740C5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7740C5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F32794" w:rsidRPr="00DA3E44" w:rsidRDefault="007740C5" w:rsidP="00153F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30601,4</w:t>
            </w:r>
          </w:p>
        </w:tc>
      </w:tr>
      <w:tr w:rsidR="00F32794" w:rsidRPr="00DA3E44" w:rsidTr="00094C0B">
        <w:trPr>
          <w:trHeight w:val="415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дорожного хозяйства на территории Верхнемамонского сельского поселения Верхнемамонского муниципального района Воронежской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F32794" w:rsidRPr="00DA3E44" w:rsidRDefault="00F32794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  <w:r w:rsidR="007740C5">
              <w:rPr>
                <w:rFonts w:ascii="Arial" w:eastAsia="Calibri" w:hAnsi="Arial" w:cs="Arial"/>
                <w:sz w:val="24"/>
                <w:szCs w:val="24"/>
              </w:rPr>
              <w:t>.01.2024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7740C5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современной и эффективной инфраструктуры дорог общего пользования муниципального значения Верхнемамонского сельского поселения; 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F32794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17194,0</w:t>
            </w:r>
          </w:p>
        </w:tc>
      </w:tr>
      <w:tr w:rsidR="00F32794" w:rsidRPr="00DA3E44" w:rsidTr="00094C0B">
        <w:trPr>
          <w:trHeight w:val="1905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сети автомобильных дорог общего пользования»</w:t>
            </w:r>
          </w:p>
        </w:tc>
        <w:tc>
          <w:tcPr>
            <w:tcW w:w="1559" w:type="dxa"/>
          </w:tcPr>
          <w:p w:rsidR="00F32794" w:rsidRPr="00DA3E44" w:rsidRDefault="00F32794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01.01.</w:t>
            </w:r>
            <w:r w:rsidR="007740C5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7740C5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современной и эффективной инфраструктуры дорог общего пользования муниципального значения Верхнемамонского сельского поселения</w:t>
            </w: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91404095810191290244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914040958101</w:t>
            </w: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S885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0244</w:t>
            </w:r>
          </w:p>
        </w:tc>
        <w:tc>
          <w:tcPr>
            <w:tcW w:w="1978" w:type="dxa"/>
          </w:tcPr>
          <w:p w:rsidR="00F32794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17194,0</w:t>
            </w:r>
          </w:p>
        </w:tc>
      </w:tr>
      <w:tr w:rsidR="00F32794" w:rsidRPr="00DA3E44" w:rsidTr="00094C0B">
        <w:trPr>
          <w:trHeight w:val="832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559" w:type="dxa"/>
          </w:tcPr>
          <w:p w:rsidR="00F32794" w:rsidRPr="00DA3E44" w:rsidRDefault="007740C5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F32794" w:rsidP="007740C5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7740C5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F32794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13407,4</w:t>
            </w:r>
          </w:p>
        </w:tc>
      </w:tr>
      <w:tr w:rsidR="00F32794" w:rsidRPr="00DA3E44" w:rsidTr="00094C0B">
        <w:trPr>
          <w:trHeight w:val="1905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Градостроительная деятельность и межевание</w:t>
            </w:r>
          </w:p>
        </w:tc>
        <w:tc>
          <w:tcPr>
            <w:tcW w:w="1559" w:type="dxa"/>
          </w:tcPr>
          <w:p w:rsidR="00F32794" w:rsidRPr="00DA3E44" w:rsidRDefault="00F32794" w:rsidP="007740C5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7740C5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F32794" w:rsidP="007740C5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7740C5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91404125820190850244</w:t>
            </w:r>
          </w:p>
        </w:tc>
        <w:tc>
          <w:tcPr>
            <w:tcW w:w="1978" w:type="dxa"/>
          </w:tcPr>
          <w:p w:rsidR="00F32794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F3279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  <w:tr w:rsidR="00F32794" w:rsidRPr="00DA3E44" w:rsidTr="00094C0B">
        <w:trPr>
          <w:trHeight w:val="1905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1559" w:type="dxa"/>
          </w:tcPr>
          <w:p w:rsidR="00F32794" w:rsidRPr="00DA3E44" w:rsidRDefault="007740C5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F32794" w:rsidP="007740C5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7740C5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91405035820298670244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91405035820278670244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91405035820290210244</w:t>
            </w:r>
          </w:p>
        </w:tc>
        <w:tc>
          <w:tcPr>
            <w:tcW w:w="1978" w:type="dxa"/>
          </w:tcPr>
          <w:p w:rsidR="00F32794" w:rsidRPr="00DA3E44" w:rsidRDefault="007740C5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2600,0</w:t>
            </w:r>
          </w:p>
        </w:tc>
      </w:tr>
      <w:tr w:rsidR="00F32794" w:rsidRPr="00DA3E44" w:rsidTr="00094C0B">
        <w:trPr>
          <w:trHeight w:val="1905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Строительство систем водоснабжения, теплоснабжения  и водоотведения Воронежской области</w:t>
            </w:r>
          </w:p>
        </w:tc>
        <w:tc>
          <w:tcPr>
            <w:tcW w:w="1559" w:type="dxa"/>
          </w:tcPr>
          <w:p w:rsidR="00F32794" w:rsidRPr="00DA3E44" w:rsidRDefault="00F32794" w:rsidP="007740C5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7740C5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F32794" w:rsidP="007740C5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7740C5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91405055820398100244</w:t>
            </w:r>
          </w:p>
        </w:tc>
        <w:tc>
          <w:tcPr>
            <w:tcW w:w="1978" w:type="dxa"/>
          </w:tcPr>
          <w:p w:rsidR="00F32794" w:rsidRPr="00DA3E44" w:rsidRDefault="0029279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3433,1</w:t>
            </w:r>
          </w:p>
        </w:tc>
      </w:tr>
      <w:tr w:rsidR="00F32794" w:rsidRPr="00DA3E44" w:rsidTr="00094C0B">
        <w:trPr>
          <w:trHeight w:val="1905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Приобретение коммунальной специализированной техники</w:t>
            </w:r>
          </w:p>
        </w:tc>
        <w:tc>
          <w:tcPr>
            <w:tcW w:w="1559" w:type="dxa"/>
          </w:tcPr>
          <w:p w:rsidR="00F32794" w:rsidRPr="00DA3E44" w:rsidRDefault="0029279C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F32794" w:rsidP="0029279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29279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914050258204</w:t>
            </w: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S8620244</w:t>
            </w:r>
          </w:p>
        </w:tc>
        <w:tc>
          <w:tcPr>
            <w:tcW w:w="197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F32794" w:rsidRPr="00DA3E44" w:rsidTr="00094C0B">
        <w:trPr>
          <w:trHeight w:val="1905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</w:tcPr>
          <w:p w:rsidR="00F32794" w:rsidRPr="00DA3E44" w:rsidRDefault="0029279C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29279C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91405015820591190244</w:t>
            </w:r>
          </w:p>
        </w:tc>
        <w:tc>
          <w:tcPr>
            <w:tcW w:w="1978" w:type="dxa"/>
          </w:tcPr>
          <w:p w:rsidR="00F32794" w:rsidRPr="00DA3E44" w:rsidRDefault="0029279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</w:tr>
      <w:tr w:rsidR="00F32794" w:rsidRPr="00DA3E44" w:rsidTr="00094C0B">
        <w:trPr>
          <w:trHeight w:val="1905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1559" w:type="dxa"/>
          </w:tcPr>
          <w:p w:rsidR="00F32794" w:rsidRPr="00DA3E44" w:rsidRDefault="0029279C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29279C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91405035820690220244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91405035820690230244</w:t>
            </w:r>
          </w:p>
          <w:p w:rsidR="00F3279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91405035820690260244</w:t>
            </w:r>
          </w:p>
          <w:p w:rsidR="00F32794" w:rsidRPr="0093436C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91405035820678270000</w:t>
            </w:r>
          </w:p>
        </w:tc>
        <w:tc>
          <w:tcPr>
            <w:tcW w:w="1978" w:type="dxa"/>
          </w:tcPr>
          <w:p w:rsidR="00F32794" w:rsidRPr="00DA3E44" w:rsidRDefault="0029279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6979,3</w:t>
            </w:r>
          </w:p>
        </w:tc>
      </w:tr>
      <w:tr w:rsidR="00F32794" w:rsidRPr="00DA3E44" w:rsidTr="00094C0B">
        <w:trPr>
          <w:trHeight w:val="1905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Предупреждение и ликвидация последствий чрезвычайных ситуаций на территории Верхнемамонского сельского поселения</w:t>
            </w:r>
          </w:p>
        </w:tc>
        <w:tc>
          <w:tcPr>
            <w:tcW w:w="1559" w:type="dxa"/>
          </w:tcPr>
          <w:p w:rsidR="00F32794" w:rsidRPr="00DA3E44" w:rsidRDefault="0029279C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F32794" w:rsidP="0029279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29279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F3279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91403095820791430244</w:t>
            </w:r>
          </w:p>
          <w:p w:rsidR="00F32794" w:rsidRPr="0093436C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91403095820720570000</w:t>
            </w:r>
          </w:p>
        </w:tc>
        <w:tc>
          <w:tcPr>
            <w:tcW w:w="1978" w:type="dxa"/>
          </w:tcPr>
          <w:p w:rsidR="00F32794" w:rsidRPr="00DA3E44" w:rsidRDefault="0029279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</w:tr>
      <w:tr w:rsidR="00F32794" w:rsidRPr="00DA3E44" w:rsidTr="00094C0B">
        <w:trPr>
          <w:trHeight w:val="1905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559" w:type="dxa"/>
          </w:tcPr>
          <w:p w:rsidR="00F32794" w:rsidRPr="00DA3E44" w:rsidRDefault="0029279C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29279C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института территориальных общественных самоуправлений;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F32794" w:rsidRPr="00DA3E44" w:rsidTr="00094C0B">
        <w:trPr>
          <w:trHeight w:val="1407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</w:t>
            </w:r>
          </w:p>
        </w:tc>
        <w:tc>
          <w:tcPr>
            <w:tcW w:w="1559" w:type="dxa"/>
          </w:tcPr>
          <w:p w:rsidR="00F32794" w:rsidRPr="00DA3E44" w:rsidRDefault="0029279C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29279C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института территориальных общественных самоуправлений;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914050358301</w:t>
            </w: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90260244</w:t>
            </w:r>
          </w:p>
        </w:tc>
        <w:tc>
          <w:tcPr>
            <w:tcW w:w="197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F32794" w:rsidRPr="00DA3E44" w:rsidTr="00094C0B">
        <w:trPr>
          <w:trHeight w:val="1905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на территории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Верхнемамонского  сельского поселения Верхнемамонского  муниципального района Воронежской области</w:t>
            </w:r>
          </w:p>
        </w:tc>
        <w:tc>
          <w:tcPr>
            <w:tcW w:w="1559" w:type="dxa"/>
          </w:tcPr>
          <w:p w:rsidR="00F32794" w:rsidRPr="00DA3E44" w:rsidRDefault="00F32794" w:rsidP="0029279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01.01.202</w:t>
            </w:r>
            <w:r w:rsidR="0029279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29279C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="00F3279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- создание системы муниципальной поддержки малому и среднему предпринимательству в целях обеспечения устойчивого развития и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повышения социально-экономической эффективности его деятельности;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F32794" w:rsidRPr="00DA3E44" w:rsidTr="0019003C">
        <w:trPr>
          <w:trHeight w:val="412"/>
        </w:trPr>
        <w:tc>
          <w:tcPr>
            <w:tcW w:w="850" w:type="dxa"/>
            <w:noWrap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</w:t>
            </w:r>
          </w:p>
        </w:tc>
        <w:tc>
          <w:tcPr>
            <w:tcW w:w="1559" w:type="dxa"/>
          </w:tcPr>
          <w:p w:rsidR="00F32794" w:rsidRPr="00DA3E44" w:rsidRDefault="00F32794" w:rsidP="0029279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29279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32794" w:rsidRPr="00DA3E44" w:rsidRDefault="00F32794" w:rsidP="00F3279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29279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института территориальных общественных самоуправлений;</w:t>
            </w:r>
          </w:p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</w:tc>
        <w:tc>
          <w:tcPr>
            <w:tcW w:w="1785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978" w:type="dxa"/>
          </w:tcPr>
          <w:p w:rsidR="00F32794" w:rsidRPr="00DA3E44" w:rsidRDefault="00F3279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0.0</w:t>
            </w:r>
          </w:p>
        </w:tc>
      </w:tr>
    </w:tbl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25C8" w:rsidRPr="00263749" w:rsidRDefault="000725C8" w:rsidP="00DA3E44">
      <w:pPr>
        <w:ind w:left="5103" w:firstLine="0"/>
        <w:jc w:val="center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263749" w:rsidRPr="00263749" w:rsidRDefault="00263749">
      <w:pPr>
        <w:ind w:firstLine="0"/>
        <w:rPr>
          <w:rFonts w:ascii="Arial" w:hAnsi="Arial" w:cs="Arial"/>
          <w:sz w:val="24"/>
          <w:szCs w:val="24"/>
        </w:rPr>
      </w:pPr>
    </w:p>
    <w:sectPr w:rsidR="00263749" w:rsidRPr="00263749" w:rsidSect="00DA3E44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A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0B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6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A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A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4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E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59D7F3D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2">
    <w:nsid w:val="07B85822"/>
    <w:multiLevelType w:val="hybridMultilevel"/>
    <w:tmpl w:val="6016BA32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8FD722C"/>
    <w:multiLevelType w:val="hybridMultilevel"/>
    <w:tmpl w:val="91922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822F3"/>
    <w:multiLevelType w:val="multilevel"/>
    <w:tmpl w:val="0F78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200397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2C30615"/>
    <w:multiLevelType w:val="hybridMultilevel"/>
    <w:tmpl w:val="EA30C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71AA4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2">
    <w:nsid w:val="23C214C8"/>
    <w:multiLevelType w:val="multilevel"/>
    <w:tmpl w:val="0518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5007D"/>
    <w:multiLevelType w:val="hybridMultilevel"/>
    <w:tmpl w:val="152EF17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3493180"/>
    <w:multiLevelType w:val="multilevel"/>
    <w:tmpl w:val="FD58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F4285"/>
    <w:multiLevelType w:val="hybridMultilevel"/>
    <w:tmpl w:val="4E466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D6A1C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C20F5"/>
    <w:multiLevelType w:val="hybridMultilevel"/>
    <w:tmpl w:val="5E741790"/>
    <w:lvl w:ilvl="0" w:tplc="58645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B971A9A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5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46366FE"/>
    <w:multiLevelType w:val="hybridMultilevel"/>
    <w:tmpl w:val="02ACD26C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E379C"/>
    <w:multiLevelType w:val="hybridMultilevel"/>
    <w:tmpl w:val="25940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703D2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2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3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4">
    <w:nsid w:val="7FFA665D"/>
    <w:multiLevelType w:val="hybridMultilevel"/>
    <w:tmpl w:val="CACCA19E"/>
    <w:lvl w:ilvl="0" w:tplc="3AA2D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20"/>
  </w:num>
  <w:num w:numId="5">
    <w:abstractNumId w:val="18"/>
  </w:num>
  <w:num w:numId="6">
    <w:abstractNumId w:val="22"/>
  </w:num>
  <w:num w:numId="7">
    <w:abstractNumId w:val="10"/>
  </w:num>
  <w:num w:numId="8">
    <w:abstractNumId w:val="38"/>
  </w:num>
  <w:num w:numId="9">
    <w:abstractNumId w:val="29"/>
  </w:num>
  <w:num w:numId="10">
    <w:abstractNumId w:val="43"/>
  </w:num>
  <w:num w:numId="11">
    <w:abstractNumId w:val="34"/>
  </w:num>
  <w:num w:numId="12">
    <w:abstractNumId w:val="14"/>
  </w:num>
  <w:num w:numId="13">
    <w:abstractNumId w:val="16"/>
  </w:num>
  <w:num w:numId="14">
    <w:abstractNumId w:val="21"/>
  </w:num>
  <w:num w:numId="15">
    <w:abstractNumId w:val="32"/>
  </w:num>
  <w:num w:numId="16">
    <w:abstractNumId w:val="41"/>
  </w:num>
  <w:num w:numId="17">
    <w:abstractNumId w:val="19"/>
  </w:num>
  <w:num w:numId="18">
    <w:abstractNumId w:val="23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7"/>
  </w:num>
  <w:num w:numId="33">
    <w:abstractNumId w:val="13"/>
  </w:num>
  <w:num w:numId="34">
    <w:abstractNumId w:val="33"/>
  </w:num>
  <w:num w:numId="35">
    <w:abstractNumId w:val="40"/>
  </w:num>
  <w:num w:numId="36">
    <w:abstractNumId w:val="28"/>
  </w:num>
  <w:num w:numId="37">
    <w:abstractNumId w:val="15"/>
  </w:num>
  <w:num w:numId="38">
    <w:abstractNumId w:val="36"/>
  </w:num>
  <w:num w:numId="39">
    <w:abstractNumId w:val="44"/>
  </w:num>
  <w:num w:numId="40">
    <w:abstractNumId w:val="30"/>
  </w:num>
  <w:num w:numId="41">
    <w:abstractNumId w:val="24"/>
  </w:num>
  <w:num w:numId="42">
    <w:abstractNumId w:val="31"/>
  </w:num>
  <w:num w:numId="43">
    <w:abstractNumId w:val="11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1948"/>
    <w:rsid w:val="0001459B"/>
    <w:rsid w:val="00015C69"/>
    <w:rsid w:val="00021D1B"/>
    <w:rsid w:val="00021E28"/>
    <w:rsid w:val="00052FF3"/>
    <w:rsid w:val="00053CB0"/>
    <w:rsid w:val="000725C8"/>
    <w:rsid w:val="00094C0B"/>
    <w:rsid w:val="000C36EC"/>
    <w:rsid w:val="000D2EB4"/>
    <w:rsid w:val="00100CC2"/>
    <w:rsid w:val="00103635"/>
    <w:rsid w:val="00115300"/>
    <w:rsid w:val="001223A6"/>
    <w:rsid w:val="00137FD0"/>
    <w:rsid w:val="00150E51"/>
    <w:rsid w:val="00153FDB"/>
    <w:rsid w:val="00184654"/>
    <w:rsid w:val="0019003C"/>
    <w:rsid w:val="001911ED"/>
    <w:rsid w:val="001943E5"/>
    <w:rsid w:val="001B450D"/>
    <w:rsid w:val="001D0A9C"/>
    <w:rsid w:val="001F1842"/>
    <w:rsid w:val="00211669"/>
    <w:rsid w:val="0022683B"/>
    <w:rsid w:val="00241F7A"/>
    <w:rsid w:val="00257C8E"/>
    <w:rsid w:val="00263749"/>
    <w:rsid w:val="00266924"/>
    <w:rsid w:val="002717BA"/>
    <w:rsid w:val="00272B68"/>
    <w:rsid w:val="00282298"/>
    <w:rsid w:val="0029279C"/>
    <w:rsid w:val="0029681B"/>
    <w:rsid w:val="002A40C2"/>
    <w:rsid w:val="002A6298"/>
    <w:rsid w:val="002B05BF"/>
    <w:rsid w:val="002B7C60"/>
    <w:rsid w:val="002F2E3E"/>
    <w:rsid w:val="002F7EA0"/>
    <w:rsid w:val="0031337E"/>
    <w:rsid w:val="0031613C"/>
    <w:rsid w:val="003232BD"/>
    <w:rsid w:val="0032785A"/>
    <w:rsid w:val="00343450"/>
    <w:rsid w:val="00343BEB"/>
    <w:rsid w:val="00350432"/>
    <w:rsid w:val="00367530"/>
    <w:rsid w:val="003740E0"/>
    <w:rsid w:val="00382632"/>
    <w:rsid w:val="00394FA2"/>
    <w:rsid w:val="003A3884"/>
    <w:rsid w:val="003C13CF"/>
    <w:rsid w:val="003D2364"/>
    <w:rsid w:val="00401EBF"/>
    <w:rsid w:val="00412F40"/>
    <w:rsid w:val="00413768"/>
    <w:rsid w:val="0042187E"/>
    <w:rsid w:val="00437985"/>
    <w:rsid w:val="00442F9A"/>
    <w:rsid w:val="00455B87"/>
    <w:rsid w:val="00460B2A"/>
    <w:rsid w:val="004859DF"/>
    <w:rsid w:val="00487022"/>
    <w:rsid w:val="004944CB"/>
    <w:rsid w:val="004C3C6B"/>
    <w:rsid w:val="004C45D2"/>
    <w:rsid w:val="004C756A"/>
    <w:rsid w:val="004D1CF7"/>
    <w:rsid w:val="004E7766"/>
    <w:rsid w:val="00502745"/>
    <w:rsid w:val="00510165"/>
    <w:rsid w:val="005352E8"/>
    <w:rsid w:val="00541E5D"/>
    <w:rsid w:val="00545550"/>
    <w:rsid w:val="005519E2"/>
    <w:rsid w:val="00551D70"/>
    <w:rsid w:val="0055644F"/>
    <w:rsid w:val="005862DA"/>
    <w:rsid w:val="00591155"/>
    <w:rsid w:val="005A05FB"/>
    <w:rsid w:val="005B3871"/>
    <w:rsid w:val="005D1F2A"/>
    <w:rsid w:val="005D2C85"/>
    <w:rsid w:val="005D482D"/>
    <w:rsid w:val="005F68D9"/>
    <w:rsid w:val="00627302"/>
    <w:rsid w:val="006320DE"/>
    <w:rsid w:val="00642282"/>
    <w:rsid w:val="00672BC9"/>
    <w:rsid w:val="00677910"/>
    <w:rsid w:val="006866FE"/>
    <w:rsid w:val="00686ADE"/>
    <w:rsid w:val="006A3076"/>
    <w:rsid w:val="006A3265"/>
    <w:rsid w:val="006A6431"/>
    <w:rsid w:val="006C10F7"/>
    <w:rsid w:val="006C4D1D"/>
    <w:rsid w:val="006C69FF"/>
    <w:rsid w:val="006D1D6A"/>
    <w:rsid w:val="006D45F6"/>
    <w:rsid w:val="006F2186"/>
    <w:rsid w:val="006F27FB"/>
    <w:rsid w:val="0071044B"/>
    <w:rsid w:val="007163A6"/>
    <w:rsid w:val="00720348"/>
    <w:rsid w:val="00720A7A"/>
    <w:rsid w:val="00744D53"/>
    <w:rsid w:val="007549AF"/>
    <w:rsid w:val="007740C5"/>
    <w:rsid w:val="00776A26"/>
    <w:rsid w:val="00776D9C"/>
    <w:rsid w:val="00786201"/>
    <w:rsid w:val="007A1E10"/>
    <w:rsid w:val="007B2525"/>
    <w:rsid w:val="007C3E8E"/>
    <w:rsid w:val="007D71AC"/>
    <w:rsid w:val="007E3ADE"/>
    <w:rsid w:val="00806420"/>
    <w:rsid w:val="00814BF5"/>
    <w:rsid w:val="00840D85"/>
    <w:rsid w:val="00846508"/>
    <w:rsid w:val="0084720A"/>
    <w:rsid w:val="00847F18"/>
    <w:rsid w:val="0085093F"/>
    <w:rsid w:val="00873AE3"/>
    <w:rsid w:val="00874E8C"/>
    <w:rsid w:val="00874F08"/>
    <w:rsid w:val="008770AC"/>
    <w:rsid w:val="00885F0B"/>
    <w:rsid w:val="00887CE7"/>
    <w:rsid w:val="008A7BF5"/>
    <w:rsid w:val="008B441D"/>
    <w:rsid w:val="008C0BAB"/>
    <w:rsid w:val="008C441C"/>
    <w:rsid w:val="008D2A0F"/>
    <w:rsid w:val="008E751F"/>
    <w:rsid w:val="009040FD"/>
    <w:rsid w:val="0092335E"/>
    <w:rsid w:val="00933C2F"/>
    <w:rsid w:val="0093435C"/>
    <w:rsid w:val="0093436C"/>
    <w:rsid w:val="00937D99"/>
    <w:rsid w:val="00940A19"/>
    <w:rsid w:val="00961707"/>
    <w:rsid w:val="009727D4"/>
    <w:rsid w:val="009741DF"/>
    <w:rsid w:val="00976A68"/>
    <w:rsid w:val="00984940"/>
    <w:rsid w:val="00995278"/>
    <w:rsid w:val="0099664C"/>
    <w:rsid w:val="009A386E"/>
    <w:rsid w:val="009A457E"/>
    <w:rsid w:val="009B0B6F"/>
    <w:rsid w:val="009B76F6"/>
    <w:rsid w:val="009D6B57"/>
    <w:rsid w:val="009E09AD"/>
    <w:rsid w:val="00A23895"/>
    <w:rsid w:val="00A329D5"/>
    <w:rsid w:val="00A36636"/>
    <w:rsid w:val="00A52808"/>
    <w:rsid w:val="00A637C2"/>
    <w:rsid w:val="00A8146A"/>
    <w:rsid w:val="00A82828"/>
    <w:rsid w:val="00A906D9"/>
    <w:rsid w:val="00A90BBB"/>
    <w:rsid w:val="00AB61CF"/>
    <w:rsid w:val="00AC5794"/>
    <w:rsid w:val="00AC6ADA"/>
    <w:rsid w:val="00AC6DAC"/>
    <w:rsid w:val="00AE291D"/>
    <w:rsid w:val="00B04ACE"/>
    <w:rsid w:val="00B05BA5"/>
    <w:rsid w:val="00B154E6"/>
    <w:rsid w:val="00B2310A"/>
    <w:rsid w:val="00B258F7"/>
    <w:rsid w:val="00B34D0B"/>
    <w:rsid w:val="00B51AAF"/>
    <w:rsid w:val="00B53225"/>
    <w:rsid w:val="00B6424F"/>
    <w:rsid w:val="00B66C97"/>
    <w:rsid w:val="00B6718B"/>
    <w:rsid w:val="00B73A10"/>
    <w:rsid w:val="00B82E67"/>
    <w:rsid w:val="00B87811"/>
    <w:rsid w:val="00B936FA"/>
    <w:rsid w:val="00B95BCA"/>
    <w:rsid w:val="00BB655D"/>
    <w:rsid w:val="00BC0AC5"/>
    <w:rsid w:val="00BC0B90"/>
    <w:rsid w:val="00BC3215"/>
    <w:rsid w:val="00BD385F"/>
    <w:rsid w:val="00BE33DC"/>
    <w:rsid w:val="00BF6D9D"/>
    <w:rsid w:val="00C05CB7"/>
    <w:rsid w:val="00C10215"/>
    <w:rsid w:val="00C13757"/>
    <w:rsid w:val="00C2641E"/>
    <w:rsid w:val="00C45AAD"/>
    <w:rsid w:val="00C50FC8"/>
    <w:rsid w:val="00C569DC"/>
    <w:rsid w:val="00C724FB"/>
    <w:rsid w:val="00C7291D"/>
    <w:rsid w:val="00C75B7D"/>
    <w:rsid w:val="00C76770"/>
    <w:rsid w:val="00C845F4"/>
    <w:rsid w:val="00C932A5"/>
    <w:rsid w:val="00C954AB"/>
    <w:rsid w:val="00CA1B0B"/>
    <w:rsid w:val="00CA6CBD"/>
    <w:rsid w:val="00CB515A"/>
    <w:rsid w:val="00CD53BE"/>
    <w:rsid w:val="00CD5945"/>
    <w:rsid w:val="00CE0DAD"/>
    <w:rsid w:val="00CE227F"/>
    <w:rsid w:val="00CF0669"/>
    <w:rsid w:val="00CF5442"/>
    <w:rsid w:val="00D01417"/>
    <w:rsid w:val="00D021BA"/>
    <w:rsid w:val="00D3353A"/>
    <w:rsid w:val="00D33565"/>
    <w:rsid w:val="00D5778E"/>
    <w:rsid w:val="00D62713"/>
    <w:rsid w:val="00D67B23"/>
    <w:rsid w:val="00D831DC"/>
    <w:rsid w:val="00D831E8"/>
    <w:rsid w:val="00D9187F"/>
    <w:rsid w:val="00DA3E44"/>
    <w:rsid w:val="00DA61D9"/>
    <w:rsid w:val="00DB3E80"/>
    <w:rsid w:val="00DB556D"/>
    <w:rsid w:val="00DC3BA8"/>
    <w:rsid w:val="00DD413D"/>
    <w:rsid w:val="00E01D9C"/>
    <w:rsid w:val="00E03CBB"/>
    <w:rsid w:val="00E26E43"/>
    <w:rsid w:val="00E30D7B"/>
    <w:rsid w:val="00E44531"/>
    <w:rsid w:val="00E50098"/>
    <w:rsid w:val="00E608A3"/>
    <w:rsid w:val="00E620D4"/>
    <w:rsid w:val="00E6258E"/>
    <w:rsid w:val="00E62A56"/>
    <w:rsid w:val="00E641F4"/>
    <w:rsid w:val="00E66323"/>
    <w:rsid w:val="00E67E94"/>
    <w:rsid w:val="00EA1810"/>
    <w:rsid w:val="00EC3F82"/>
    <w:rsid w:val="00EC40DE"/>
    <w:rsid w:val="00EC68BB"/>
    <w:rsid w:val="00ED6077"/>
    <w:rsid w:val="00EF37D9"/>
    <w:rsid w:val="00F071A4"/>
    <w:rsid w:val="00F071ED"/>
    <w:rsid w:val="00F32794"/>
    <w:rsid w:val="00F33520"/>
    <w:rsid w:val="00F37815"/>
    <w:rsid w:val="00F412B3"/>
    <w:rsid w:val="00F43173"/>
    <w:rsid w:val="00F43D88"/>
    <w:rsid w:val="00F55A7D"/>
    <w:rsid w:val="00F55DB6"/>
    <w:rsid w:val="00F77548"/>
    <w:rsid w:val="00F8234D"/>
    <w:rsid w:val="00F9172F"/>
    <w:rsid w:val="00FA1AC5"/>
    <w:rsid w:val="00FA58C3"/>
    <w:rsid w:val="00FA6BFD"/>
    <w:rsid w:val="00FA7D09"/>
    <w:rsid w:val="00FD63FB"/>
    <w:rsid w:val="00FE416B"/>
    <w:rsid w:val="00FE7E52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90E9-12D3-4056-8D15-16018AFD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58</Pages>
  <Words>15564</Words>
  <Characters>88721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7</cp:revision>
  <cp:lastPrinted>2024-03-25T08:32:00Z</cp:lastPrinted>
  <dcterms:created xsi:type="dcterms:W3CDTF">2023-11-17T05:54:00Z</dcterms:created>
  <dcterms:modified xsi:type="dcterms:W3CDTF">2024-03-25T08:39:00Z</dcterms:modified>
</cp:coreProperties>
</file>