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1A" w:rsidRPr="00431305" w:rsidRDefault="00431305" w:rsidP="00431305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431305">
        <w:rPr>
          <w:rFonts w:ascii="Times New Roman" w:hAnsi="Times New Roman" w:cs="Times New Roman"/>
          <w:b/>
          <w:sz w:val="32"/>
          <w:szCs w:val="32"/>
        </w:rPr>
        <w:t>Уважаемые жители Верхнемамонского сельского поселения!</w:t>
      </w:r>
      <w:r w:rsidRPr="00431305">
        <w:rPr>
          <w:rFonts w:ascii="Times New Roman" w:hAnsi="Times New Roman" w:cs="Times New Roman"/>
          <w:b/>
          <w:sz w:val="32"/>
          <w:szCs w:val="32"/>
        </w:rPr>
        <w:br/>
      </w:r>
      <w:r w:rsidRPr="00431305">
        <w:rPr>
          <w:rFonts w:ascii="Times New Roman" w:hAnsi="Times New Roman" w:cs="Times New Roman"/>
          <w:b/>
          <w:sz w:val="32"/>
          <w:szCs w:val="32"/>
        </w:rPr>
        <w:br/>
      </w:r>
      <w:r w:rsidR="00762D02">
        <w:rPr>
          <w:rFonts w:ascii="Times New Roman" w:hAnsi="Times New Roman" w:cs="Times New Roman"/>
          <w:sz w:val="36"/>
          <w:szCs w:val="36"/>
          <w:u w:val="single"/>
        </w:rPr>
        <w:t>Напоминаем</w:t>
      </w:r>
      <w:r w:rsidRPr="00431305">
        <w:rPr>
          <w:rFonts w:ascii="Times New Roman" w:hAnsi="Times New Roman" w:cs="Times New Roman"/>
          <w:sz w:val="36"/>
          <w:szCs w:val="36"/>
          <w:u w:val="single"/>
        </w:rPr>
        <w:t xml:space="preserve"> о недопустимости работы аттракционов с животными, организации выносной торговли, а также использования гражданами пиротехнических изделий в местах проведения массовых мероприятий и на прилегающей к ним территории в период празднования Нового года и Рождества Христова.</w:t>
      </w:r>
      <w:bookmarkStart w:id="0" w:name="_GoBack"/>
      <w:bookmarkEnd w:id="0"/>
    </w:p>
    <w:sectPr w:rsidR="00A0261A" w:rsidRPr="0043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C2"/>
    <w:rsid w:val="00391EC2"/>
    <w:rsid w:val="00431305"/>
    <w:rsid w:val="00762D02"/>
    <w:rsid w:val="00A0261A"/>
    <w:rsid w:val="00A1109C"/>
    <w:rsid w:val="00D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2024-01-09T11:06:00Z</dcterms:created>
  <dcterms:modified xsi:type="dcterms:W3CDTF">2024-01-09T11:26:00Z</dcterms:modified>
</cp:coreProperties>
</file>