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1E" w:rsidRPr="007B011E" w:rsidRDefault="0088060F" w:rsidP="007B011E">
      <w:pPr>
        <w:pStyle w:val="Standard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11E" w:rsidRPr="007B011E">
        <w:rPr>
          <w:rFonts w:ascii="Times New Roman" w:hAnsi="Times New Roman" w:cs="Times New Roman"/>
          <w:b/>
          <w:color w:val="1A1A1A"/>
          <w:sz w:val="28"/>
          <w:szCs w:val="28"/>
        </w:rPr>
        <w:t>Новые правила отпуска лекарственных препаратов</w:t>
      </w:r>
    </w:p>
    <w:bookmarkEnd w:id="0"/>
    <w:p w:rsidR="007B011E" w:rsidRPr="007B011E" w:rsidRDefault="007B011E" w:rsidP="007B011E">
      <w:pPr>
        <w:pStyle w:val="Standard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>С 01.09.2025 вступил в силу Приказ Министерства здравоохранения Российской Федерации № 100н от 07.03.2025, регламентирующий отпуск лекарственных препаратов. Данный нормативный акт устанавливает новые правила для аптечных организаций, индивидуальных предпринимателей и медицинских организаций, имеющих лицензию на осуществление фармацевтической деятельности, включая их обособленные подразделения. Срок действия Приказа – до 01.09.2031.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>Обращаем внимание на следующие ключевые положения: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>Срок отпуска лека</w:t>
      </w:r>
      <w:proofErr w:type="gramStart"/>
      <w:r w:rsidRPr="007B011E">
        <w:rPr>
          <w:rFonts w:ascii="Times New Roman" w:hAnsi="Times New Roman" w:cs="Times New Roman"/>
          <w:color w:val="1A1A1A"/>
          <w:sz w:val="28"/>
          <w:szCs w:val="28"/>
        </w:rPr>
        <w:t>рств пр</w:t>
      </w:r>
      <w:proofErr w:type="gramEnd"/>
      <w:r w:rsidRPr="007B011E">
        <w:rPr>
          <w:rFonts w:ascii="Times New Roman" w:hAnsi="Times New Roman" w:cs="Times New Roman"/>
          <w:color w:val="1A1A1A"/>
          <w:sz w:val="28"/>
          <w:szCs w:val="28"/>
        </w:rPr>
        <w:t>и отсутствии: если лекарственный препарат, указанный в рецепте, отсутствует в аптеке, он должен быть предоставлен пациенту в срок, не превышающий 10 рабочих дней с даты обращения.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>Отпуск лека</w:t>
      </w:r>
      <w:proofErr w:type="gramStart"/>
      <w:r w:rsidRPr="007B011E">
        <w:rPr>
          <w:rFonts w:ascii="Times New Roman" w:hAnsi="Times New Roman" w:cs="Times New Roman"/>
          <w:color w:val="1A1A1A"/>
          <w:sz w:val="28"/>
          <w:szCs w:val="28"/>
        </w:rPr>
        <w:t>рств с п</w:t>
      </w:r>
      <w:proofErr w:type="gramEnd"/>
      <w:r w:rsidRPr="007B011E">
        <w:rPr>
          <w:rFonts w:ascii="Times New Roman" w:hAnsi="Times New Roman" w:cs="Times New Roman"/>
          <w:color w:val="1A1A1A"/>
          <w:sz w:val="28"/>
          <w:szCs w:val="28"/>
        </w:rPr>
        <w:t>ометкой «</w:t>
      </w:r>
      <w:proofErr w:type="spellStart"/>
      <w:r w:rsidRPr="007B011E">
        <w:rPr>
          <w:rFonts w:ascii="Times New Roman" w:hAnsi="Times New Roman" w:cs="Times New Roman"/>
          <w:color w:val="1A1A1A"/>
          <w:sz w:val="28"/>
          <w:szCs w:val="28"/>
        </w:rPr>
        <w:t>cito</w:t>
      </w:r>
      <w:proofErr w:type="spellEnd"/>
      <w:r w:rsidRPr="007B011E">
        <w:rPr>
          <w:rFonts w:ascii="Times New Roman" w:hAnsi="Times New Roman" w:cs="Times New Roman"/>
          <w:color w:val="1A1A1A"/>
          <w:sz w:val="28"/>
          <w:szCs w:val="28"/>
        </w:rPr>
        <w:t>»: в случае наличия на рецепте пометки «</w:t>
      </w:r>
      <w:proofErr w:type="spellStart"/>
      <w:r w:rsidRPr="007B011E">
        <w:rPr>
          <w:rFonts w:ascii="Times New Roman" w:hAnsi="Times New Roman" w:cs="Times New Roman"/>
          <w:color w:val="1A1A1A"/>
          <w:sz w:val="28"/>
          <w:szCs w:val="28"/>
        </w:rPr>
        <w:t>cito</w:t>
      </w:r>
      <w:proofErr w:type="spellEnd"/>
      <w:r w:rsidRPr="007B011E">
        <w:rPr>
          <w:rFonts w:ascii="Times New Roman" w:hAnsi="Times New Roman" w:cs="Times New Roman"/>
          <w:color w:val="1A1A1A"/>
          <w:sz w:val="28"/>
          <w:szCs w:val="28"/>
        </w:rPr>
        <w:t>» (срочно), лекарство должно быть отпущено в срок, не превышающий 3 рабочих дней с момента обращения.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 xml:space="preserve">Срок отпуска при необходимости заказа: если лекарственный препарат требует закупки, срок его предоставления пациенту не должен превышать 30 рабочих дней </w:t>
      </w:r>
      <w:proofErr w:type="gramStart"/>
      <w:r w:rsidRPr="007B011E">
        <w:rPr>
          <w:rFonts w:ascii="Times New Roman" w:hAnsi="Times New Roman" w:cs="Times New Roman"/>
          <w:color w:val="1A1A1A"/>
          <w:sz w:val="28"/>
          <w:szCs w:val="28"/>
        </w:rPr>
        <w:t>с даты обращения</w:t>
      </w:r>
      <w:proofErr w:type="gramEnd"/>
      <w:r w:rsidRPr="007B011E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  <w:r w:rsidRPr="007B011E">
        <w:rPr>
          <w:rFonts w:ascii="Times New Roman" w:hAnsi="Times New Roman" w:cs="Times New Roman"/>
          <w:color w:val="1A1A1A"/>
          <w:sz w:val="28"/>
          <w:szCs w:val="28"/>
        </w:rPr>
        <w:t>Запрет отпуска препаратов для стационарного применения: аптекам запрещается отпускать гражданам лекарственные препараты, предназначенные исключительно для использования в условиях стационара или дневного стационара медицинских организаций, согласно инструкциям по их применению.</w:t>
      </w: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7B011E">
      <w:pPr>
        <w:pStyle w:val="Standard"/>
        <w:rPr>
          <w:rFonts w:ascii="Times New Roman" w:hAnsi="Times New Roman" w:cs="Times New Roman"/>
          <w:color w:val="1A1A1A"/>
          <w:sz w:val="28"/>
          <w:szCs w:val="28"/>
        </w:rPr>
      </w:pPr>
    </w:p>
    <w:p w:rsidR="00A0261A" w:rsidRPr="007B011E" w:rsidRDefault="00A0261A">
      <w:pPr>
        <w:rPr>
          <w:rFonts w:ascii="Times New Roman" w:hAnsi="Times New Roman" w:cs="Times New Roman"/>
          <w:sz w:val="28"/>
          <w:szCs w:val="28"/>
        </w:rPr>
      </w:pPr>
    </w:p>
    <w:sectPr w:rsidR="00A0261A" w:rsidRPr="007B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5F5EDF"/>
    <w:rsid w:val="007B011E"/>
    <w:rsid w:val="0088060F"/>
    <w:rsid w:val="00980F89"/>
    <w:rsid w:val="00A0261A"/>
    <w:rsid w:val="00B06543"/>
    <w:rsid w:val="00BE1834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2025-11-06T08:17:00Z</dcterms:created>
  <dcterms:modified xsi:type="dcterms:W3CDTF">2025-11-20T07:38:00Z</dcterms:modified>
</cp:coreProperties>
</file>