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5" w:type="dxa"/>
        <w:tblInd w:w="-74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  <w:gridCol w:w="43"/>
      </w:tblGrid>
      <w:tr w:rsidR="00A9620C" w:rsidTr="00ED2487">
        <w:trPr>
          <w:gridAfter w:val="1"/>
          <w:wAfter w:w="43" w:type="dxa"/>
          <w:trHeight w:val="13706"/>
        </w:trPr>
        <w:tc>
          <w:tcPr>
            <w:tcW w:w="1063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9620C" w:rsidRDefault="00A9620C" w:rsidP="005E0DC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ВЕРХНЕМАМОНСКОЕ СЕЛЬСКОЕ ПОСЕЛЕНИЕ</w:t>
            </w:r>
          </w:p>
          <w:p w:rsidR="00A9620C" w:rsidRDefault="00A9620C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ВЕРХНЕМАМОНСКОГО МУНИЦИПАЛЬНОГО РАЙОНА             ВОРОНЕЖСКОЙ ОБЛАСТИ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56"/>
                <w:szCs w:val="72"/>
              </w:rPr>
            </w:pPr>
            <w:r>
              <w:rPr>
                <w:rFonts w:ascii="Times New Roman" w:hAnsi="Times New Roman"/>
                <w:sz w:val="56"/>
                <w:szCs w:val="72"/>
              </w:rPr>
              <w:t>ИНФОРМАЦИОННЫЙ</w:t>
            </w:r>
          </w:p>
          <w:p w:rsidR="00A9620C" w:rsidRDefault="00A9620C">
            <w:pPr>
              <w:ind w:firstLine="708"/>
              <w:rPr>
                <w:rFonts w:ascii="Times New Roman" w:hAnsi="Times New Roman"/>
                <w:sz w:val="72"/>
                <w:szCs w:val="96"/>
              </w:rPr>
            </w:pPr>
            <w:r>
              <w:rPr>
                <w:rFonts w:ascii="Times New Roman" w:hAnsi="Times New Roman"/>
                <w:sz w:val="56"/>
                <w:szCs w:val="96"/>
              </w:rPr>
              <w:t xml:space="preserve">                   БЮЛЛЕТЕНЬ</w:t>
            </w:r>
          </w:p>
          <w:p w:rsidR="00A9620C" w:rsidRDefault="00A9620C">
            <w:pPr>
              <w:tabs>
                <w:tab w:val="left" w:pos="1680"/>
                <w:tab w:val="left" w:pos="244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СЕЛЬСКОГО ПОСЕЛЕНИЯ</w:t>
            </w:r>
          </w:p>
          <w:p w:rsidR="00A9620C" w:rsidRDefault="00A9620C">
            <w:pPr>
              <w:tabs>
                <w:tab w:val="left" w:pos="121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МУНИЦИПАЛЬНОГО РАЙОНА</w:t>
            </w:r>
          </w:p>
          <w:p w:rsidR="00A9620C" w:rsidRDefault="00A9620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ВОРОНЕЖСКОЙ ОБЛАСТИ</w:t>
            </w:r>
          </w:p>
          <w:p w:rsidR="00A9620C" w:rsidRPr="001B2FA5" w:rsidRDefault="00EB6492">
            <w:pPr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 w:rsidRPr="001B2FA5">
              <w:rPr>
                <w:rFonts w:ascii="Times New Roman" w:hAnsi="Times New Roman"/>
                <w:b/>
                <w:sz w:val="36"/>
                <w:szCs w:val="96"/>
              </w:rPr>
              <w:t>№</w:t>
            </w:r>
            <w:r w:rsidR="001338C5">
              <w:rPr>
                <w:rFonts w:ascii="Times New Roman" w:hAnsi="Times New Roman"/>
                <w:b/>
                <w:sz w:val="36"/>
                <w:szCs w:val="96"/>
              </w:rPr>
              <w:t>36</w:t>
            </w:r>
          </w:p>
          <w:p w:rsidR="00A9620C" w:rsidRPr="001B2FA5" w:rsidRDefault="001338C5" w:rsidP="00155A63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</w:t>
            </w:r>
            <w:r w:rsidR="001B2FA5" w:rsidRPr="001B2FA5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06</w:t>
            </w:r>
            <w:r w:rsidR="001B2FA5" w:rsidRPr="001B2FA5">
              <w:rPr>
                <w:rFonts w:ascii="Times New Roman" w:hAnsi="Times New Roman"/>
                <w:b/>
                <w:sz w:val="32"/>
                <w:szCs w:val="32"/>
              </w:rPr>
              <w:t>.202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="001B2FA5" w:rsidRPr="001B2FA5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Официальное периодическое печатное издание</w:t>
            </w:r>
          </w:p>
          <w:p w:rsidR="00A9620C" w:rsidRDefault="00A9620C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Учредитель: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4"/>
                <w:szCs w:val="96"/>
              </w:rPr>
            </w:pPr>
            <w:r>
              <w:rPr>
                <w:rFonts w:ascii="Times New Roman" w:hAnsi="Times New Roman"/>
              </w:rPr>
              <w:t>Совет народных депутатов</w:t>
            </w:r>
            <w:r>
              <w:rPr>
                <w:rFonts w:ascii="Times New Roman" w:hAnsi="Times New Roman"/>
                <w:szCs w:val="96"/>
              </w:rPr>
              <w:t xml:space="preserve"> Верхнемамонского сельского поселения</w:t>
            </w:r>
          </w:p>
          <w:p w:rsidR="00A9620C" w:rsidRDefault="00A9620C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Верхнемамонского муниципального района</w:t>
            </w:r>
          </w:p>
          <w:p w:rsidR="00E22764" w:rsidRDefault="00A9620C" w:rsidP="00550137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Воронежской области</w:t>
            </w:r>
          </w:p>
          <w:p w:rsidR="001338C5" w:rsidRDefault="001338C5" w:rsidP="00550137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</w:p>
          <w:p w:rsidR="001338C5" w:rsidRDefault="001338C5" w:rsidP="00550137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</w:p>
          <w:p w:rsidR="001338C5" w:rsidRDefault="001338C5" w:rsidP="00550137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</w:p>
          <w:p w:rsidR="001338C5" w:rsidRDefault="001338C5" w:rsidP="00550137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</w:p>
          <w:p w:rsidR="001338C5" w:rsidRDefault="001338C5" w:rsidP="00550137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</w:p>
          <w:p w:rsidR="001338C5" w:rsidRPr="00ED2487" w:rsidRDefault="00ED2487" w:rsidP="00550137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487">
              <w:rPr>
                <w:rFonts w:ascii="Times New Roman" w:hAnsi="Times New Roman"/>
                <w:sz w:val="28"/>
                <w:szCs w:val="28"/>
              </w:rPr>
              <w:lastRenderedPageBreak/>
              <w:t>постановление</w:t>
            </w:r>
          </w:p>
          <w:p w:rsidR="00A07D83" w:rsidRPr="00A07D83" w:rsidRDefault="001338C5" w:rsidP="00A07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11</w:t>
            </w:r>
            <w:r w:rsidR="00A07D83" w:rsidRPr="00A0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июня 2024</w:t>
            </w:r>
            <w:r w:rsidR="00A07D83" w:rsidRPr="00A0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  <w:r w:rsidR="00A07D83" w:rsidRPr="00A0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</w:t>
            </w:r>
            <w:r w:rsidR="00A07D83" w:rsidRPr="00A0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  <w:p w:rsidR="00A07D83" w:rsidRPr="00A07D83" w:rsidRDefault="00A07D83" w:rsidP="00A07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с. Верхний Мамон</w:t>
            </w:r>
          </w:p>
          <w:p w:rsidR="00ED2487" w:rsidRPr="001C2E31" w:rsidRDefault="00ED2487" w:rsidP="00ED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E31">
              <w:rPr>
                <w:rFonts w:ascii="Times New Roman" w:hAnsi="Times New Roman" w:cs="Times New Roman"/>
                <w:sz w:val="28"/>
                <w:szCs w:val="28"/>
              </w:rPr>
              <w:t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Верхнемамонского сельского поселения Верхнемамонского муниципального района Воронежской области.</w:t>
            </w:r>
          </w:p>
          <w:p w:rsidR="00ED2487" w:rsidRDefault="00ED2487" w:rsidP="00ED248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2E31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42.10 Федерального закона от 24.07.2007 г. № 221-ФЗ «О кадастровой деятельности», Федеральным законом от 06.10.2003г. №131-ФЗ «Об общих принципах организации местного самоуправления в Российской Федерации», приказом департамента имущественных и земельных отношений Воронежской области от 07.04.2015 г. № 595 «Об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работ».</w:t>
            </w:r>
            <w:proofErr w:type="gramEnd"/>
          </w:p>
          <w:p w:rsidR="00ED2487" w:rsidRPr="001C2E31" w:rsidRDefault="00ED2487" w:rsidP="00ED248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2E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C2E31">
              <w:rPr>
                <w:rFonts w:ascii="Times New Roman" w:hAnsi="Times New Roman" w:cs="Times New Roman"/>
                <w:sz w:val="28"/>
                <w:szCs w:val="28"/>
              </w:rPr>
              <w:t xml:space="preserve"> О С Т А Н О В Л Я Е Т:</w:t>
            </w:r>
          </w:p>
          <w:p w:rsidR="00ED2487" w:rsidRPr="001C2E31" w:rsidRDefault="00ED2487" w:rsidP="00ED24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2E31">
              <w:rPr>
                <w:rFonts w:ascii="Times New Roman" w:hAnsi="Times New Roman" w:cs="Times New Roman"/>
                <w:sz w:val="28"/>
                <w:szCs w:val="28"/>
              </w:rPr>
              <w:t>Создать согласительную комиссию по согласованию местоположения границ земельных участков при выполнении комплексных кадастровых работ на территории муниципального образования Верхнемамонское сельское поселение Верхнемамонского муниципального района Воронеж</w:t>
            </w:r>
            <w:bookmarkStart w:id="0" w:name="_GoBack"/>
            <w:bookmarkEnd w:id="0"/>
            <w:r w:rsidRPr="001C2E31">
              <w:rPr>
                <w:rFonts w:ascii="Times New Roman" w:hAnsi="Times New Roman" w:cs="Times New Roman"/>
                <w:sz w:val="28"/>
                <w:szCs w:val="28"/>
              </w:rPr>
              <w:t>ской области (с. Верхний Мамон, кадастровые кварталы 36:06:0100011,</w:t>
            </w:r>
            <w:r w:rsidRPr="001C2E31">
              <w:rPr>
                <w:sz w:val="28"/>
                <w:szCs w:val="28"/>
              </w:rPr>
              <w:t xml:space="preserve"> </w:t>
            </w:r>
            <w:r w:rsidRPr="001C2E31">
              <w:rPr>
                <w:rFonts w:ascii="Times New Roman" w:hAnsi="Times New Roman" w:cs="Times New Roman"/>
                <w:sz w:val="28"/>
                <w:szCs w:val="28"/>
              </w:rPr>
              <w:t>36:06:0100012,</w:t>
            </w:r>
            <w:r w:rsidRPr="001C2E31">
              <w:rPr>
                <w:sz w:val="28"/>
                <w:szCs w:val="28"/>
              </w:rPr>
              <w:t xml:space="preserve"> </w:t>
            </w:r>
            <w:r w:rsidRPr="001C2E31">
              <w:rPr>
                <w:rFonts w:ascii="Times New Roman" w:hAnsi="Times New Roman" w:cs="Times New Roman"/>
                <w:sz w:val="28"/>
                <w:szCs w:val="28"/>
              </w:rPr>
              <w:t>36:06:0100015,</w:t>
            </w:r>
            <w:r w:rsidRPr="001C2E31">
              <w:rPr>
                <w:sz w:val="28"/>
                <w:szCs w:val="28"/>
              </w:rPr>
              <w:t xml:space="preserve"> </w:t>
            </w:r>
            <w:r w:rsidRPr="001C2E31">
              <w:rPr>
                <w:rFonts w:ascii="Times New Roman" w:hAnsi="Times New Roman" w:cs="Times New Roman"/>
                <w:sz w:val="28"/>
                <w:szCs w:val="28"/>
              </w:rPr>
              <w:t>36:06:0100017,</w:t>
            </w:r>
            <w:r w:rsidRPr="001C2E31">
              <w:rPr>
                <w:sz w:val="28"/>
                <w:szCs w:val="28"/>
              </w:rPr>
              <w:t xml:space="preserve"> </w:t>
            </w:r>
            <w:r w:rsidRPr="001C2E31">
              <w:rPr>
                <w:rFonts w:ascii="Times New Roman" w:hAnsi="Times New Roman" w:cs="Times New Roman"/>
                <w:sz w:val="28"/>
                <w:szCs w:val="28"/>
              </w:rPr>
              <w:t>36:06:0100020,</w:t>
            </w:r>
            <w:r w:rsidRPr="001C2E31">
              <w:rPr>
                <w:sz w:val="28"/>
                <w:szCs w:val="28"/>
              </w:rPr>
              <w:t xml:space="preserve"> </w:t>
            </w:r>
            <w:r w:rsidRPr="001C2E31">
              <w:rPr>
                <w:rFonts w:ascii="Times New Roman" w:hAnsi="Times New Roman" w:cs="Times New Roman"/>
                <w:sz w:val="28"/>
                <w:szCs w:val="28"/>
              </w:rPr>
              <w:t>36:06:0100010,</w:t>
            </w:r>
            <w:r w:rsidRPr="001C2E31">
              <w:rPr>
                <w:sz w:val="28"/>
                <w:szCs w:val="28"/>
              </w:rPr>
              <w:t xml:space="preserve"> </w:t>
            </w:r>
            <w:r w:rsidRPr="001C2E31">
              <w:rPr>
                <w:rFonts w:ascii="Times New Roman" w:hAnsi="Times New Roman" w:cs="Times New Roman"/>
                <w:sz w:val="28"/>
                <w:szCs w:val="28"/>
              </w:rPr>
              <w:t>36:06:0100026,</w:t>
            </w:r>
            <w:r w:rsidRPr="001C2E31">
              <w:rPr>
                <w:sz w:val="28"/>
                <w:szCs w:val="28"/>
              </w:rPr>
              <w:t xml:space="preserve"> </w:t>
            </w:r>
            <w:r w:rsidRPr="001C2E31">
              <w:rPr>
                <w:rFonts w:ascii="Times New Roman" w:hAnsi="Times New Roman" w:cs="Times New Roman"/>
                <w:sz w:val="28"/>
                <w:szCs w:val="28"/>
              </w:rPr>
              <w:t>36:06:0100027).</w:t>
            </w:r>
            <w:proofErr w:type="gramEnd"/>
          </w:p>
          <w:p w:rsidR="00ED2487" w:rsidRDefault="00ED2487" w:rsidP="00ED24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E31">
              <w:rPr>
                <w:rFonts w:ascii="Times New Roman" w:hAnsi="Times New Roman" w:cs="Times New Roman"/>
                <w:sz w:val="28"/>
                <w:szCs w:val="28"/>
              </w:rPr>
              <w:t>Утвердить состав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Верхнемамонского сельского поселения Верхнемамонского муниципального района Воронежской области согласно Приложению №1.</w:t>
            </w:r>
          </w:p>
          <w:p w:rsidR="00ED2487" w:rsidRPr="001C2E31" w:rsidRDefault="00ED2487" w:rsidP="00ED2487">
            <w:pPr>
              <w:spacing w:after="0" w:line="240" w:lineRule="auto"/>
              <w:ind w:left="9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87" w:rsidRPr="001C2E31" w:rsidRDefault="00ED2487" w:rsidP="00ED24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E31">
              <w:rPr>
                <w:rFonts w:ascii="Times New Roman" w:hAnsi="Times New Roman" w:cs="Times New Roman"/>
                <w:sz w:val="28"/>
                <w:szCs w:val="28"/>
              </w:rPr>
              <w:t>Утвердить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Верхнемамонского сельского поселения Верхнемамонского муниципального района Воронежской области согласно Приложению №2.</w:t>
            </w:r>
          </w:p>
          <w:p w:rsidR="00ED2487" w:rsidRPr="001C2E31" w:rsidRDefault="00ED2487" w:rsidP="00ED24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2E31">
              <w:rPr>
                <w:rFonts w:ascii="Times New Roman" w:hAnsi="Times New Roman" w:cs="Times New Roman"/>
                <w:sz w:val="28"/>
                <w:szCs w:val="28"/>
              </w:rPr>
              <w:t>Разместить</w:t>
            </w:r>
            <w:proofErr w:type="gramEnd"/>
            <w:r w:rsidRPr="001C2E3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на официальном сайте органа местного самоуправления Верхнемамонского сельского поселения Верхнемамонского муниципального района Воронежской области</w:t>
            </w:r>
            <w:r w:rsidRPr="00315084">
              <w:t xml:space="preserve"> </w:t>
            </w:r>
            <w:r w:rsidRPr="00315084">
              <w:rPr>
                <w:rFonts w:ascii="Times New Roman" w:hAnsi="Times New Roman" w:cs="Times New Roman"/>
                <w:sz w:val="28"/>
                <w:szCs w:val="28"/>
              </w:rPr>
              <w:t>http://verxnemamonskoe-r20.gosweb.gosuslugi.ru и в информационном бюллетене.</w:t>
            </w:r>
          </w:p>
          <w:p w:rsidR="00ED2487" w:rsidRPr="001C2E31" w:rsidRDefault="00ED2487" w:rsidP="00ED24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E31">
              <w:rPr>
                <w:rFonts w:ascii="Times New Roman" w:hAnsi="Times New Roman" w:cs="Times New Roman"/>
                <w:sz w:val="28"/>
                <w:szCs w:val="28"/>
              </w:rPr>
              <w:t>Контроль исполнения настоящего постановления оставляю за собой.</w:t>
            </w:r>
          </w:p>
          <w:p w:rsidR="00ED2487" w:rsidRPr="001C2E31" w:rsidRDefault="00ED2487" w:rsidP="00ED248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87" w:rsidRPr="001C2E31" w:rsidRDefault="00ED2487" w:rsidP="00ED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87" w:rsidRPr="001C2E31" w:rsidRDefault="00ED2487" w:rsidP="00ED2487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C2E3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Верхнемамонского </w:t>
            </w:r>
          </w:p>
          <w:p w:rsidR="00ED2487" w:rsidRDefault="00ED2487" w:rsidP="00ED2487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C2E3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сельского поселения 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</w:t>
            </w:r>
            <w:r w:rsidRPr="001C2E31">
              <w:rPr>
                <w:rFonts w:ascii="Times New Roman" w:hAnsi="Times New Roman" w:cs="Times New Roman"/>
                <w:noProof/>
                <w:sz w:val="28"/>
                <w:szCs w:val="28"/>
              </w:rPr>
              <w:t>О.М.Малахов</w:t>
            </w:r>
          </w:p>
          <w:p w:rsidR="00ED2487" w:rsidRDefault="00ED2487" w:rsidP="00ED2487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D2487" w:rsidRDefault="00ED2487" w:rsidP="00ED2487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D2487" w:rsidRDefault="00ED2487" w:rsidP="00ED2487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D2487" w:rsidRPr="003E35DA" w:rsidRDefault="00ED2487" w:rsidP="00ED2487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</w:t>
            </w:r>
            <w:r w:rsidRPr="003E35DA">
              <w:rPr>
                <w:rFonts w:ascii="Times New Roman" w:hAnsi="Times New Roman" w:cs="Times New Roman"/>
                <w:noProof/>
                <w:sz w:val="20"/>
                <w:szCs w:val="20"/>
              </w:rPr>
              <w:t>риложение № 1</w:t>
            </w:r>
          </w:p>
          <w:p w:rsidR="00ED2487" w:rsidRPr="003E35DA" w:rsidRDefault="00ED2487" w:rsidP="00ED2487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E35D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 постановлению администрации </w:t>
            </w:r>
          </w:p>
          <w:p w:rsidR="00ED2487" w:rsidRPr="003E35DA" w:rsidRDefault="00ED2487" w:rsidP="00ED2487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E35D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Верхнемамонского сельского поселения </w:t>
            </w:r>
          </w:p>
          <w:p w:rsidR="00ED2487" w:rsidRPr="003E35DA" w:rsidRDefault="00ED2487" w:rsidP="00ED2487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E35DA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Верхнемамонского муниципального</w:t>
            </w:r>
          </w:p>
          <w:p w:rsidR="00ED2487" w:rsidRPr="003E35DA" w:rsidRDefault="00ED2487" w:rsidP="00ED2487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E35D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района Воронежской области </w:t>
            </w:r>
          </w:p>
          <w:p w:rsidR="00ED2487" w:rsidRDefault="00ED2487" w:rsidP="00ED2487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от 11.06.2024 №89</w:t>
            </w:r>
          </w:p>
          <w:p w:rsidR="00ED2487" w:rsidRDefault="00ED2487" w:rsidP="00ED2487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ED2487" w:rsidRDefault="00ED2487" w:rsidP="00ED248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СОСТАВ СОГЛАСИТЕЛЬНОЙ КОМИССИИ ПО СОГЛАСОВАНИЮ МЕСТОПОЛОЖЕНИЯ ГРАНИЦ ЗЕМЕЛЬНЫХ УЧАСТКОВ ПРИ ВЫПОЛНЕНИИ КОМПЛЕКСНЫХ КАДАСТРОВЫХ РАБОТ НА ТЕРРИТОРИИ  ВЕРХНЕМАМОНСКОГО СЕЛЬСКОГО ПОСЕЛЕНИЯ  ВЕРХНЕМАМОНСКОГО МУНИЦИПАЛЬНОГО РАЙОНА</w:t>
            </w:r>
          </w:p>
          <w:p w:rsidR="00ED2487" w:rsidRDefault="00ED2487" w:rsidP="00ED248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D2487" w:rsidRDefault="00ED2487" w:rsidP="00ED248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О.М.Малахов-глава Верхнемамонского сельского поселения Верхнемамонского муниципального района Воронежской области (председатель комиссии);</w:t>
            </w:r>
          </w:p>
          <w:p w:rsidR="00ED2487" w:rsidRDefault="00ED2487" w:rsidP="00ED248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D2487" w:rsidRDefault="00ED2487" w:rsidP="00ED248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И.А.Дьяконова – инспектор по земельным и имущественным вопросам администрации </w:t>
            </w:r>
            <w:r w:rsidRPr="00C97FD0">
              <w:rPr>
                <w:rFonts w:ascii="Times New Roman" w:hAnsi="Times New Roman" w:cs="Times New Roman"/>
                <w:noProof/>
                <w:sz w:val="28"/>
                <w:szCs w:val="28"/>
              </w:rPr>
              <w:t>Верхнемамонского сельского поселения Верхнемамонского муниципального района Воронежской области (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заместитель председателя </w:t>
            </w:r>
            <w:r w:rsidRPr="00C97FD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комиссии)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ED2487" w:rsidRPr="00ED2487" w:rsidRDefault="00ED2487" w:rsidP="00ED2487">
            <w:pPr>
              <w:pStyle w:val="a4"/>
              <w:rPr>
                <w:noProof/>
                <w:sz w:val="28"/>
                <w:szCs w:val="28"/>
                <w:lang w:val="ru-RU"/>
              </w:rPr>
            </w:pPr>
          </w:p>
          <w:p w:rsidR="00ED2487" w:rsidRDefault="00ED2487" w:rsidP="00ED248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М.М.Лацигина- инспектор по земельным вопросам </w:t>
            </w:r>
            <w:r w:rsidRPr="008B7220">
              <w:rPr>
                <w:rFonts w:ascii="Times New Roman" w:hAnsi="Times New Roman" w:cs="Times New Roman"/>
                <w:noProof/>
                <w:sz w:val="28"/>
                <w:szCs w:val="28"/>
              </w:rPr>
              <w:t>администрации Верхнемамонского сельского поселения Верхнемамонского муниципального района Воронежской области (секретарь  комиссии)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ED2487" w:rsidRDefault="00ED2487" w:rsidP="00ED248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D2487" w:rsidRDefault="00ED2487" w:rsidP="00ED248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 w:rsidRPr="008B722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Члены комиссии:</w:t>
            </w:r>
          </w:p>
          <w:p w:rsidR="00ED2487" w:rsidRPr="008B7220" w:rsidRDefault="00ED2487" w:rsidP="00ED248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</w:p>
          <w:p w:rsidR="00ED2487" w:rsidRDefault="00ED2487" w:rsidP="00ED248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О.В.Яблочкина – заместитель руководителя Территориального управления Федерального агентства по управлению государственным имуществом в Воронежской области;</w:t>
            </w:r>
          </w:p>
          <w:p w:rsidR="00ED2487" w:rsidRDefault="00ED2487" w:rsidP="00ED248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D2487" w:rsidRDefault="00ED2487" w:rsidP="00ED248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М.Ю.Юриков -начальник отдела управления и распоряжения федеральным имуществом и земельными участками Территориального управления Росимущества в Воронежской области;</w:t>
            </w:r>
          </w:p>
          <w:p w:rsidR="00ED2487" w:rsidRDefault="00ED2487" w:rsidP="00ED248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D2487" w:rsidRDefault="00ED2487" w:rsidP="00ED248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В.А.Бочарников- начальник отдела по работе с объектами недвижимости ОГБУ ВО «Управление природных ресурсов»;</w:t>
            </w:r>
          </w:p>
          <w:p w:rsidR="00ED2487" w:rsidRPr="00ED2487" w:rsidRDefault="00ED2487" w:rsidP="00ED2487">
            <w:pPr>
              <w:pStyle w:val="a4"/>
              <w:rPr>
                <w:noProof/>
                <w:sz w:val="28"/>
                <w:szCs w:val="28"/>
                <w:lang w:val="ru-RU"/>
              </w:rPr>
            </w:pPr>
          </w:p>
          <w:p w:rsidR="00ED2487" w:rsidRDefault="00ED2487" w:rsidP="00ED248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А.А.Меркулов-начальник отдела по управлению и распоряжению федеральным имуществом и земельными участками Территориального управления Росимущества в Воронежской области;</w:t>
            </w:r>
          </w:p>
          <w:p w:rsidR="00ED2487" w:rsidRPr="00ED2487" w:rsidRDefault="00ED2487" w:rsidP="00ED2487">
            <w:pPr>
              <w:pStyle w:val="a4"/>
              <w:rPr>
                <w:noProof/>
                <w:sz w:val="28"/>
                <w:szCs w:val="28"/>
                <w:lang w:val="ru-RU"/>
              </w:rPr>
            </w:pPr>
          </w:p>
          <w:p w:rsidR="00ED2487" w:rsidRDefault="00ED2487" w:rsidP="00ED248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Т.Л.Ольховикова – главный специалист отдела по работе с объектами недвижимости</w:t>
            </w:r>
            <w:r w:rsidRPr="00574095">
              <w:t xml:space="preserve"> </w:t>
            </w:r>
            <w:r>
              <w:t xml:space="preserve"> </w:t>
            </w:r>
            <w:r w:rsidRPr="00574095">
              <w:rPr>
                <w:rFonts w:ascii="Times New Roman" w:hAnsi="Times New Roman" w:cs="Times New Roman"/>
                <w:noProof/>
                <w:sz w:val="28"/>
                <w:szCs w:val="28"/>
              </w:rPr>
              <w:t>ОГБУ ВО «Управление природных ресурсов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»;</w:t>
            </w:r>
          </w:p>
          <w:p w:rsidR="00ED2487" w:rsidRPr="00ED2487" w:rsidRDefault="00ED2487" w:rsidP="00ED2487">
            <w:pPr>
              <w:pStyle w:val="a4"/>
              <w:rPr>
                <w:noProof/>
                <w:sz w:val="28"/>
                <w:szCs w:val="28"/>
                <w:lang w:val="ru-RU"/>
              </w:rPr>
            </w:pPr>
          </w:p>
          <w:p w:rsidR="00ED2487" w:rsidRDefault="00ED2487" w:rsidP="00ED248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А.С.Москаленко -  ведущий консультант  отдела по работе с земельными участками областного уровня собственности Министерства имущественных и земельных отношений Воронежской области;</w:t>
            </w:r>
          </w:p>
          <w:p w:rsidR="00ED2487" w:rsidRPr="00ED2487" w:rsidRDefault="00ED2487" w:rsidP="00ED2487">
            <w:pPr>
              <w:pStyle w:val="a4"/>
              <w:rPr>
                <w:noProof/>
                <w:sz w:val="28"/>
                <w:szCs w:val="28"/>
                <w:lang w:val="ru-RU"/>
              </w:rPr>
            </w:pPr>
          </w:p>
          <w:p w:rsidR="00ED2487" w:rsidRDefault="00ED2487" w:rsidP="00ED248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С.М.Донских - </w:t>
            </w:r>
            <w:r w:rsidRPr="00E80F2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помощник главы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Верхнемамонского </w:t>
            </w:r>
            <w:r w:rsidRPr="00E80F23">
              <w:rPr>
                <w:rFonts w:ascii="Times New Roman" w:hAnsi="Times New Roman" w:cs="Times New Roman"/>
                <w:noProof/>
                <w:sz w:val="28"/>
                <w:szCs w:val="28"/>
              </w:rPr>
              <w:t>муниципального района по архитектурной деятельности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ED2487" w:rsidRDefault="00ED2487" w:rsidP="00ED248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D2487" w:rsidRDefault="00ED2487" w:rsidP="00ED248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Ю.М.Яковлев - руководитель отдела имущественных и земельных  отношений администрации Верхнемамонского муниципального района Воронежской области;</w:t>
            </w:r>
          </w:p>
          <w:p w:rsidR="00ED2487" w:rsidRDefault="00ED2487" w:rsidP="00ED248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D2487" w:rsidRPr="00315084" w:rsidRDefault="00ED2487" w:rsidP="00ED248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1508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Т.П.Безмельницына-</w:t>
            </w:r>
            <w:r w:rsidRPr="00E80F23">
              <w:t xml:space="preserve"> </w:t>
            </w:r>
            <w:r w:rsidRPr="00315084">
              <w:rPr>
                <w:rFonts w:ascii="Times New Roman" w:hAnsi="Times New Roman" w:cs="Times New Roman"/>
                <w:noProof/>
                <w:sz w:val="28"/>
                <w:szCs w:val="28"/>
              </w:rPr>
              <w:t>заместитель начальника межмуниципального отдела по Павловскому, Богучарскому и Верхнемамонскому районам Управления Росреестра по Воронежской области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:rsidR="00ED2487" w:rsidRPr="00ED2487" w:rsidRDefault="00ED2487" w:rsidP="00ED2487">
            <w:pPr>
              <w:pStyle w:val="a4"/>
              <w:rPr>
                <w:noProof/>
                <w:sz w:val="28"/>
                <w:szCs w:val="28"/>
                <w:lang w:val="ru-RU"/>
              </w:rPr>
            </w:pPr>
          </w:p>
          <w:p w:rsidR="001338C5" w:rsidRDefault="001338C5" w:rsidP="00A07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338C5" w:rsidRDefault="001338C5" w:rsidP="00A07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ED2487" w:rsidRDefault="001338C5" w:rsidP="00A07D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24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A07D83" w:rsidRPr="00ED24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лавы Верхнемамонского</w:t>
            </w:r>
            <w:r w:rsidR="00ED24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="00ED24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 xml:space="preserve">     </w:t>
            </w:r>
            <w:r w:rsidR="00A07D83" w:rsidRPr="00ED24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</w:t>
            </w:r>
            <w:proofErr w:type="spellStart"/>
            <w:r w:rsidR="00A07D83" w:rsidRPr="00ED24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О.М.Малахов</w:t>
            </w:r>
            <w:proofErr w:type="spellEnd"/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348D" w:rsidRPr="0043648A" w:rsidRDefault="00C1348D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2A6" w:rsidRDefault="001362A6" w:rsidP="00155A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2487" w:rsidRDefault="00ED2487" w:rsidP="00155A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2487" w:rsidRDefault="00ED2487" w:rsidP="00155A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2487" w:rsidRDefault="00ED2487" w:rsidP="00155A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2487" w:rsidRDefault="00ED2487" w:rsidP="00155A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2487" w:rsidRDefault="00ED2487" w:rsidP="00155A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2487" w:rsidRDefault="00ED2487" w:rsidP="00155A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2487" w:rsidRDefault="00ED2487" w:rsidP="00155A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2487" w:rsidRDefault="00ED2487" w:rsidP="00155A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2487" w:rsidRDefault="00ED2487" w:rsidP="00155A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2487" w:rsidRDefault="00ED2487" w:rsidP="00155A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2487" w:rsidRDefault="00ED2487" w:rsidP="00155A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2487" w:rsidRDefault="00ED2487" w:rsidP="00155A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2487" w:rsidRDefault="00ED2487" w:rsidP="00155A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2487" w:rsidRDefault="00ED2487" w:rsidP="00155A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2487" w:rsidRDefault="00ED2487" w:rsidP="00155A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2487" w:rsidRDefault="00ED2487" w:rsidP="00155A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2487" w:rsidRDefault="00ED2487" w:rsidP="00155A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2487" w:rsidRDefault="00ED2487" w:rsidP="00155A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2487" w:rsidRDefault="00ED2487" w:rsidP="00155A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2487" w:rsidRPr="00550137" w:rsidRDefault="00ED2487" w:rsidP="00155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E8B" w:rsidRPr="00332E8B" w:rsidTr="00ED2487">
        <w:trPr>
          <w:trHeight w:val="12179"/>
        </w:trPr>
        <w:tc>
          <w:tcPr>
            <w:tcW w:w="1067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22764" w:rsidRPr="00332E8B" w:rsidRDefault="00332E8B" w:rsidP="00332E8B">
            <w:pPr>
              <w:rPr>
                <w:b/>
              </w:rPr>
            </w:pPr>
            <w:r w:rsidRPr="00332E8B">
              <w:rPr>
                <w:b/>
              </w:rPr>
              <w:lastRenderedPageBreak/>
              <w:t>Ответственный  за выпуск:</w:t>
            </w:r>
          </w:p>
          <w:p w:rsidR="00332E8B" w:rsidRPr="00332E8B" w:rsidRDefault="00155A63" w:rsidP="00332E8B">
            <w:r>
              <w:t>Инспектор по земельным и имущественным вопросам администрации Верхнемамонского сельского поселения Дьяконова И.А.</w:t>
            </w:r>
          </w:p>
          <w:p w:rsidR="00332E8B" w:rsidRPr="00332E8B" w:rsidRDefault="00332E8B" w:rsidP="00332E8B">
            <w:r w:rsidRPr="00332E8B">
              <w:rPr>
                <w:b/>
              </w:rPr>
              <w:t xml:space="preserve">Адрес издателя: </w:t>
            </w:r>
            <w:r w:rsidRPr="00332E8B">
              <w:t xml:space="preserve">396460 Воронежская область, Верхнемамонский район,  с. Верхний Мамон,  </w:t>
            </w:r>
          </w:p>
          <w:p w:rsidR="00332E8B" w:rsidRPr="00332E8B" w:rsidRDefault="00155A63" w:rsidP="00332E8B">
            <w:r>
              <w:t>Ул.Школьная,д.9</w:t>
            </w:r>
          </w:p>
          <w:p w:rsidR="00332E8B" w:rsidRPr="00332E8B" w:rsidRDefault="00332E8B" w:rsidP="00332E8B">
            <w:pPr>
              <w:rPr>
                <w:b/>
              </w:rPr>
            </w:pPr>
            <w:r w:rsidRPr="00332E8B">
              <w:rPr>
                <w:b/>
              </w:rPr>
              <w:t>Подписано к печати:</w:t>
            </w:r>
            <w:r w:rsidR="0043648A">
              <w:rPr>
                <w:b/>
              </w:rPr>
              <w:t xml:space="preserve"> </w:t>
            </w:r>
            <w:r w:rsidR="00ED2487">
              <w:rPr>
                <w:b/>
              </w:rPr>
              <w:t>11</w:t>
            </w:r>
            <w:r w:rsidR="009823FC">
              <w:rPr>
                <w:b/>
              </w:rPr>
              <w:t>.</w:t>
            </w:r>
            <w:r w:rsidR="00ED2487">
              <w:rPr>
                <w:b/>
              </w:rPr>
              <w:t>06</w:t>
            </w:r>
            <w:r w:rsidR="00AC6621">
              <w:rPr>
                <w:b/>
              </w:rPr>
              <w:t>.</w:t>
            </w:r>
            <w:r w:rsidR="004E1CA4">
              <w:rPr>
                <w:b/>
              </w:rPr>
              <w:t>20</w:t>
            </w:r>
            <w:r w:rsidR="00155A63">
              <w:rPr>
                <w:b/>
              </w:rPr>
              <w:t>2</w:t>
            </w:r>
            <w:r w:rsidR="00ED2487">
              <w:rPr>
                <w:b/>
              </w:rPr>
              <w:t>4</w:t>
            </w:r>
            <w:r w:rsidR="004E1CA4">
              <w:rPr>
                <w:b/>
              </w:rPr>
              <w:t xml:space="preserve">г.  </w:t>
            </w:r>
            <w:r w:rsidR="00457B79">
              <w:rPr>
                <w:b/>
              </w:rPr>
              <w:t>1</w:t>
            </w:r>
            <w:r w:rsidR="00ED2487">
              <w:rPr>
                <w:b/>
              </w:rPr>
              <w:t>6</w:t>
            </w:r>
            <w:r w:rsidR="00BD6E32">
              <w:rPr>
                <w:b/>
              </w:rPr>
              <w:t xml:space="preserve"> .</w:t>
            </w:r>
            <w:r w:rsidR="00377A7A">
              <w:rPr>
                <w:b/>
              </w:rPr>
              <w:t>00</w:t>
            </w:r>
            <w:r w:rsidR="0043648A">
              <w:rPr>
                <w:b/>
              </w:rPr>
              <w:t xml:space="preserve"> </w:t>
            </w:r>
            <w:r w:rsidRPr="00332E8B">
              <w:rPr>
                <w:b/>
              </w:rPr>
              <w:t>часов</w:t>
            </w:r>
          </w:p>
          <w:p w:rsidR="00332E8B" w:rsidRPr="00332E8B" w:rsidRDefault="00EB6492" w:rsidP="00332E8B">
            <w:pPr>
              <w:rPr>
                <w:b/>
              </w:rPr>
            </w:pPr>
            <w:r>
              <w:rPr>
                <w:b/>
              </w:rPr>
              <w:t xml:space="preserve">Количество листов: </w:t>
            </w:r>
            <w:r w:rsidR="00ED2487">
              <w:rPr>
                <w:b/>
              </w:rPr>
              <w:t>5</w:t>
            </w:r>
          </w:p>
          <w:p w:rsidR="00332E8B" w:rsidRPr="00332E8B" w:rsidRDefault="00332E8B" w:rsidP="00332E8B">
            <w:r w:rsidRPr="00332E8B">
              <w:rPr>
                <w:b/>
              </w:rPr>
              <w:t>Тираж:</w:t>
            </w:r>
            <w:r w:rsidR="0043648A">
              <w:rPr>
                <w:b/>
              </w:rPr>
              <w:t xml:space="preserve"> </w:t>
            </w:r>
            <w:r w:rsidR="00016AAC">
              <w:rPr>
                <w:b/>
              </w:rPr>
              <w:t>3</w:t>
            </w:r>
            <w:r w:rsidR="0034091E">
              <w:t xml:space="preserve"> экземпляра</w:t>
            </w:r>
          </w:p>
          <w:p w:rsidR="00332E8B" w:rsidRPr="00332E8B" w:rsidRDefault="00332E8B" w:rsidP="00332E8B">
            <w:pPr>
              <w:rPr>
                <w:b/>
                <w:bCs/>
              </w:rPr>
            </w:pPr>
            <w:r w:rsidRPr="00332E8B">
              <w:t>Распространяется бесплатно.</w:t>
            </w:r>
          </w:p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>
            <w:r w:rsidRPr="00332E8B">
              <w:tab/>
            </w:r>
          </w:p>
        </w:tc>
      </w:tr>
    </w:tbl>
    <w:p w:rsidR="00401863" w:rsidRDefault="00401863" w:rsidP="00A9620C"/>
    <w:sectPr w:rsidR="00401863" w:rsidSect="00D14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A5" w:rsidRDefault="000C16A5" w:rsidP="009068E6">
      <w:pPr>
        <w:spacing w:after="0" w:line="240" w:lineRule="auto"/>
      </w:pPr>
      <w:r>
        <w:separator/>
      </w:r>
    </w:p>
  </w:endnote>
  <w:endnote w:type="continuationSeparator" w:id="0">
    <w:p w:rsidR="000C16A5" w:rsidRDefault="000C16A5" w:rsidP="0090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A5" w:rsidRDefault="000C16A5" w:rsidP="009068E6">
      <w:pPr>
        <w:spacing w:after="0" w:line="240" w:lineRule="auto"/>
      </w:pPr>
      <w:r>
        <w:separator/>
      </w:r>
    </w:p>
  </w:footnote>
  <w:footnote w:type="continuationSeparator" w:id="0">
    <w:p w:rsidR="000C16A5" w:rsidRDefault="000C16A5" w:rsidP="0090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3C209AD"/>
    <w:multiLevelType w:val="hybridMultilevel"/>
    <w:tmpl w:val="C760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2293B"/>
    <w:multiLevelType w:val="hybridMultilevel"/>
    <w:tmpl w:val="692A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70A2D"/>
    <w:multiLevelType w:val="hybridMultilevel"/>
    <w:tmpl w:val="DA9642CA"/>
    <w:lvl w:ilvl="0" w:tplc="489602EE">
      <w:start w:val="1"/>
      <w:numFmt w:val="decimal"/>
      <w:lvlText w:val="3.9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77170"/>
    <w:multiLevelType w:val="hybridMultilevel"/>
    <w:tmpl w:val="07D83D98"/>
    <w:lvl w:ilvl="0" w:tplc="247AD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20C"/>
    <w:rsid w:val="00005E8F"/>
    <w:rsid w:val="00006F9F"/>
    <w:rsid w:val="00016AAC"/>
    <w:rsid w:val="00020FDF"/>
    <w:rsid w:val="00026380"/>
    <w:rsid w:val="00044CE3"/>
    <w:rsid w:val="0004681E"/>
    <w:rsid w:val="00057EAF"/>
    <w:rsid w:val="00062375"/>
    <w:rsid w:val="00065D83"/>
    <w:rsid w:val="00087473"/>
    <w:rsid w:val="0009697F"/>
    <w:rsid w:val="000A1689"/>
    <w:rsid w:val="000B1D39"/>
    <w:rsid w:val="000C1312"/>
    <w:rsid w:val="000C16A5"/>
    <w:rsid w:val="000D5F7C"/>
    <w:rsid w:val="000E1262"/>
    <w:rsid w:val="000F58E7"/>
    <w:rsid w:val="001301D6"/>
    <w:rsid w:val="001338C5"/>
    <w:rsid w:val="001362A6"/>
    <w:rsid w:val="00137E22"/>
    <w:rsid w:val="0014085F"/>
    <w:rsid w:val="00143F6A"/>
    <w:rsid w:val="00145349"/>
    <w:rsid w:val="0015565F"/>
    <w:rsid w:val="00155A63"/>
    <w:rsid w:val="001571C5"/>
    <w:rsid w:val="00157D0A"/>
    <w:rsid w:val="00163594"/>
    <w:rsid w:val="00163910"/>
    <w:rsid w:val="0017607F"/>
    <w:rsid w:val="00176555"/>
    <w:rsid w:val="001769C6"/>
    <w:rsid w:val="001A3E78"/>
    <w:rsid w:val="001A641A"/>
    <w:rsid w:val="001B2FA5"/>
    <w:rsid w:val="001C02EF"/>
    <w:rsid w:val="001C7A6D"/>
    <w:rsid w:val="001D58E2"/>
    <w:rsid w:val="001F6D3C"/>
    <w:rsid w:val="00213811"/>
    <w:rsid w:val="0023757C"/>
    <w:rsid w:val="002528D6"/>
    <w:rsid w:val="002832C9"/>
    <w:rsid w:val="00291CEB"/>
    <w:rsid w:val="0029525F"/>
    <w:rsid w:val="002A25E8"/>
    <w:rsid w:val="002B2153"/>
    <w:rsid w:val="002B4FB4"/>
    <w:rsid w:val="002C6E7E"/>
    <w:rsid w:val="002D3371"/>
    <w:rsid w:val="002E4591"/>
    <w:rsid w:val="002E61C7"/>
    <w:rsid w:val="0030286B"/>
    <w:rsid w:val="0031014B"/>
    <w:rsid w:val="003243CB"/>
    <w:rsid w:val="00332823"/>
    <w:rsid w:val="00332E8B"/>
    <w:rsid w:val="0034091E"/>
    <w:rsid w:val="00341979"/>
    <w:rsid w:val="00353089"/>
    <w:rsid w:val="0035413C"/>
    <w:rsid w:val="00371DFF"/>
    <w:rsid w:val="00371E2D"/>
    <w:rsid w:val="00374196"/>
    <w:rsid w:val="00377A7A"/>
    <w:rsid w:val="00397C29"/>
    <w:rsid w:val="003B2F8F"/>
    <w:rsid w:val="003C71ED"/>
    <w:rsid w:val="003E37B1"/>
    <w:rsid w:val="003F7DDC"/>
    <w:rsid w:val="003F7FB2"/>
    <w:rsid w:val="00401863"/>
    <w:rsid w:val="00407C39"/>
    <w:rsid w:val="0041018B"/>
    <w:rsid w:val="00426BB5"/>
    <w:rsid w:val="0043648A"/>
    <w:rsid w:val="00437005"/>
    <w:rsid w:val="004408FB"/>
    <w:rsid w:val="004567E9"/>
    <w:rsid w:val="00457B79"/>
    <w:rsid w:val="004666B1"/>
    <w:rsid w:val="0046700B"/>
    <w:rsid w:val="0046779E"/>
    <w:rsid w:val="004741A4"/>
    <w:rsid w:val="0047702C"/>
    <w:rsid w:val="004804E8"/>
    <w:rsid w:val="0048630A"/>
    <w:rsid w:val="00486444"/>
    <w:rsid w:val="004B4B32"/>
    <w:rsid w:val="004C4C10"/>
    <w:rsid w:val="004E1CA4"/>
    <w:rsid w:val="004F144C"/>
    <w:rsid w:val="00516738"/>
    <w:rsid w:val="005333B5"/>
    <w:rsid w:val="00534097"/>
    <w:rsid w:val="00550137"/>
    <w:rsid w:val="005618BF"/>
    <w:rsid w:val="005643D4"/>
    <w:rsid w:val="00566F72"/>
    <w:rsid w:val="00570F4D"/>
    <w:rsid w:val="00577EC2"/>
    <w:rsid w:val="00595543"/>
    <w:rsid w:val="005A6493"/>
    <w:rsid w:val="005B3B5E"/>
    <w:rsid w:val="005D3837"/>
    <w:rsid w:val="005D4222"/>
    <w:rsid w:val="005D792F"/>
    <w:rsid w:val="005E0DC9"/>
    <w:rsid w:val="005E3426"/>
    <w:rsid w:val="006370EE"/>
    <w:rsid w:val="00643902"/>
    <w:rsid w:val="006443DB"/>
    <w:rsid w:val="00657F01"/>
    <w:rsid w:val="0066314A"/>
    <w:rsid w:val="006720C6"/>
    <w:rsid w:val="00674E11"/>
    <w:rsid w:val="006A6814"/>
    <w:rsid w:val="006A6E7E"/>
    <w:rsid w:val="006B2DBF"/>
    <w:rsid w:val="006C4352"/>
    <w:rsid w:val="006E00D4"/>
    <w:rsid w:val="0070130B"/>
    <w:rsid w:val="00704CD1"/>
    <w:rsid w:val="0071632F"/>
    <w:rsid w:val="00720A97"/>
    <w:rsid w:val="00724BE2"/>
    <w:rsid w:val="007272C9"/>
    <w:rsid w:val="00734494"/>
    <w:rsid w:val="00736307"/>
    <w:rsid w:val="0074038D"/>
    <w:rsid w:val="00763F6D"/>
    <w:rsid w:val="0076508E"/>
    <w:rsid w:val="007668A7"/>
    <w:rsid w:val="00775420"/>
    <w:rsid w:val="007C3FB3"/>
    <w:rsid w:val="007D38BC"/>
    <w:rsid w:val="007F7957"/>
    <w:rsid w:val="008049A9"/>
    <w:rsid w:val="00816907"/>
    <w:rsid w:val="0083229E"/>
    <w:rsid w:val="00843043"/>
    <w:rsid w:val="00852086"/>
    <w:rsid w:val="00897919"/>
    <w:rsid w:val="008A0DD9"/>
    <w:rsid w:val="008A1BE6"/>
    <w:rsid w:val="008B2F1E"/>
    <w:rsid w:val="008C34AC"/>
    <w:rsid w:val="008C5A8A"/>
    <w:rsid w:val="008D6C0C"/>
    <w:rsid w:val="008E6EDF"/>
    <w:rsid w:val="009068E6"/>
    <w:rsid w:val="009068F3"/>
    <w:rsid w:val="00912AAF"/>
    <w:rsid w:val="0091505E"/>
    <w:rsid w:val="00932E38"/>
    <w:rsid w:val="00935F35"/>
    <w:rsid w:val="0093724D"/>
    <w:rsid w:val="00940630"/>
    <w:rsid w:val="00971FD2"/>
    <w:rsid w:val="009823FC"/>
    <w:rsid w:val="009853B5"/>
    <w:rsid w:val="009A41C2"/>
    <w:rsid w:val="009A55EA"/>
    <w:rsid w:val="009B2F1D"/>
    <w:rsid w:val="009B50E1"/>
    <w:rsid w:val="009D570C"/>
    <w:rsid w:val="009E1B1E"/>
    <w:rsid w:val="009E6E53"/>
    <w:rsid w:val="009E759A"/>
    <w:rsid w:val="00A07D83"/>
    <w:rsid w:val="00A07F30"/>
    <w:rsid w:val="00A201A9"/>
    <w:rsid w:val="00A25D56"/>
    <w:rsid w:val="00A50C8C"/>
    <w:rsid w:val="00A5100C"/>
    <w:rsid w:val="00A54F60"/>
    <w:rsid w:val="00A56F01"/>
    <w:rsid w:val="00A57CDA"/>
    <w:rsid w:val="00A6626F"/>
    <w:rsid w:val="00A90CBA"/>
    <w:rsid w:val="00A9620C"/>
    <w:rsid w:val="00AA6269"/>
    <w:rsid w:val="00AB5765"/>
    <w:rsid w:val="00AC548A"/>
    <w:rsid w:val="00AC6621"/>
    <w:rsid w:val="00AD711A"/>
    <w:rsid w:val="00AF10A3"/>
    <w:rsid w:val="00AF6EA3"/>
    <w:rsid w:val="00B0456F"/>
    <w:rsid w:val="00B10459"/>
    <w:rsid w:val="00B425F0"/>
    <w:rsid w:val="00B92FA0"/>
    <w:rsid w:val="00BA0C28"/>
    <w:rsid w:val="00BA0C6A"/>
    <w:rsid w:val="00BB123E"/>
    <w:rsid w:val="00BB1815"/>
    <w:rsid w:val="00BB7389"/>
    <w:rsid w:val="00BC7263"/>
    <w:rsid w:val="00BD1E8F"/>
    <w:rsid w:val="00BD6E32"/>
    <w:rsid w:val="00BE679D"/>
    <w:rsid w:val="00BE6A6B"/>
    <w:rsid w:val="00BE74D5"/>
    <w:rsid w:val="00C06AB5"/>
    <w:rsid w:val="00C1348D"/>
    <w:rsid w:val="00C13C1E"/>
    <w:rsid w:val="00C27654"/>
    <w:rsid w:val="00C47B3F"/>
    <w:rsid w:val="00C560D5"/>
    <w:rsid w:val="00C6523B"/>
    <w:rsid w:val="00C812DD"/>
    <w:rsid w:val="00C81388"/>
    <w:rsid w:val="00C81C43"/>
    <w:rsid w:val="00CC23EF"/>
    <w:rsid w:val="00CE08D6"/>
    <w:rsid w:val="00CE60A3"/>
    <w:rsid w:val="00CF3239"/>
    <w:rsid w:val="00D04B74"/>
    <w:rsid w:val="00D14700"/>
    <w:rsid w:val="00D41DE1"/>
    <w:rsid w:val="00D83D60"/>
    <w:rsid w:val="00D93324"/>
    <w:rsid w:val="00D97544"/>
    <w:rsid w:val="00DC2FEF"/>
    <w:rsid w:val="00DD5D61"/>
    <w:rsid w:val="00DE351F"/>
    <w:rsid w:val="00E0658A"/>
    <w:rsid w:val="00E10E85"/>
    <w:rsid w:val="00E21B4C"/>
    <w:rsid w:val="00E22764"/>
    <w:rsid w:val="00E40CF3"/>
    <w:rsid w:val="00E56D62"/>
    <w:rsid w:val="00E62683"/>
    <w:rsid w:val="00E7034C"/>
    <w:rsid w:val="00E85B0D"/>
    <w:rsid w:val="00E93518"/>
    <w:rsid w:val="00EA1DA7"/>
    <w:rsid w:val="00EA1FDB"/>
    <w:rsid w:val="00EB6492"/>
    <w:rsid w:val="00EC48D7"/>
    <w:rsid w:val="00EC54F1"/>
    <w:rsid w:val="00ED2487"/>
    <w:rsid w:val="00EE27AB"/>
    <w:rsid w:val="00EE3DB2"/>
    <w:rsid w:val="00F04990"/>
    <w:rsid w:val="00F04DAA"/>
    <w:rsid w:val="00F1622C"/>
    <w:rsid w:val="00F32B80"/>
    <w:rsid w:val="00F4257D"/>
    <w:rsid w:val="00F42747"/>
    <w:rsid w:val="00F74451"/>
    <w:rsid w:val="00F82D82"/>
    <w:rsid w:val="00F851CA"/>
    <w:rsid w:val="00F97881"/>
    <w:rsid w:val="00FA2301"/>
    <w:rsid w:val="00FC6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3</cp:revision>
  <cp:lastPrinted>2020-12-11T12:25:00Z</cp:lastPrinted>
  <dcterms:created xsi:type="dcterms:W3CDTF">2023-12-18T12:13:00Z</dcterms:created>
  <dcterms:modified xsi:type="dcterms:W3CDTF">2024-06-13T11:15:00Z</dcterms:modified>
</cp:coreProperties>
</file>